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pStyle w:val="719"/>
            </w:pPr>
            <w:r>
              <w:t xml:space="preserve">Администрация</w:t>
            </w:r>
            <w:r/>
          </w:p>
          <w:p>
            <w:pPr>
              <w:pStyle w:val="719"/>
            </w:pPr>
            <w:r>
              <w:t xml:space="preserve">муниципального округа город Шахунья</w:t>
            </w:r>
            <w:r/>
          </w:p>
          <w:p>
            <w:pPr>
              <w:pStyle w:val="719"/>
            </w:pPr>
            <w:r>
              <w:t xml:space="preserve">Нижегородской области</w:t>
            </w:r>
            <w:r/>
          </w:p>
          <w:p>
            <w:pPr>
              <w:pStyle w:val="719"/>
            </w:pPr>
            <w:r/>
            <w:r/>
          </w:p>
          <w:p>
            <w:pPr>
              <w:pStyle w:val="720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jc w:val="both"/>
      </w:pPr>
      <w:r>
        <w:t xml:space="preserve">от __________</w:t>
        <w:tab/>
        <w:tab/>
        <w:tab/>
        <w:tab/>
        <w:tab/>
        <w:tab/>
        <w:tab/>
        <w:tab/>
        <w:tab/>
        <w:tab/>
        <w:t xml:space="preserve">      № _______</w:t>
      </w:r>
      <w:r/>
    </w:p>
    <w:p>
      <w:r/>
      <w:r/>
    </w:p>
    <w:p>
      <w:r/>
      <w:r/>
    </w:p>
    <w:p>
      <w:pPr>
        <w:ind w:right="-1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 внесении изменений в постановление администрации городского округа</w:t>
      </w:r>
      <w:r>
        <w:rPr>
          <w:b/>
          <w:sz w:val="26"/>
          <w:szCs w:val="26"/>
        </w:rPr>
      </w:r>
    </w:p>
    <w:p>
      <w:pPr>
        <w:ind w:right="-1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 Шахунья Нижегородской области от 05.12.2019 № 1446 «Об утверждении Положения об оплате труда работников муниципальных учреждений, осуществляющих образовательную деятельность в сфере культуры в городском округе город Шахунья Нижегородской области»</w:t>
      </w:r>
      <w:r>
        <w:rPr>
          <w:b/>
          <w:sz w:val="26"/>
          <w:szCs w:val="26"/>
        </w:rPr>
      </w:r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Правительства Ниже</w:t>
      </w:r>
      <w:r>
        <w:rPr>
          <w:sz w:val="26"/>
          <w:szCs w:val="26"/>
        </w:rPr>
        <w:t xml:space="preserve">городской области от 29 декабря 2025 года № 805 «О внесении изменений в Положение 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</w:t>
      </w:r>
      <w:r>
        <w:rPr>
          <w:sz w:val="26"/>
          <w:szCs w:val="26"/>
        </w:rPr>
        <w:t xml:space="preserve">ций Нижегородской области, учредителем которых является министерство образования и науки Нижегородской области, утвержденное постановлением Правительства Нижегородской области от 15 октября 2008 г. № 468», администрация муниципального округа город Шахунья </w:t>
      </w:r>
      <w:r>
        <w:rPr>
          <w:b/>
          <w:spacing w:val="40"/>
          <w:sz w:val="26"/>
          <w:szCs w:val="26"/>
        </w:rPr>
        <w:t xml:space="preserve">п о с т а н о в л я е т: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63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 В пост</w:t>
      </w:r>
      <w:r>
        <w:rPr>
          <w:sz w:val="26"/>
          <w:szCs w:val="26"/>
        </w:rPr>
        <w:t xml:space="preserve">ановление администрации городского округа город Шахунья Нижегородской области от 05.12.2019 № 1446 «Об утверждении Положения об оплате труда работников  муниципальных учреждений, осуществляющих образовательную деятельность в сфере культуры в муниципальном </w:t>
      </w:r>
      <w:r>
        <w:rPr>
          <w:sz w:val="26"/>
          <w:szCs w:val="26"/>
        </w:rPr>
        <w:t xml:space="preserve">округе город Шахунья Нижегородской области» (с изменениями от 14.07.2020 № 566, от 29.09.2022 № 1063, от 21.10.2022 № 1171, от 02.02.2023 № 95, от 31.10.2023 № 1289, от 28.10.2024 № 463, от 09.01.2025 № 3, от 07.03.2025 № 324) внести 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изменения согласно приложению.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после его официального опубликования посредством размещения настоящего постановления в газете «Знамя </w:t>
      </w:r>
      <w:r>
        <w:rPr>
          <w:sz w:val="26"/>
          <w:szCs w:val="26"/>
        </w:rPr>
        <w:t xml:space="preserve">труда» и в сетевом издании газеты «Знамя труда», распространяет своё действие на правоотношения, возникшие с 1 января 2026 года, за исключением пунктов 3 и 5 прилагаемых изменений, которые распространяются на правоотношения, возникшие с 1 сентября 2025 года.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Управлению организационной работы департамента экономического развития администрации муницип</w:t>
      </w:r>
      <w:r>
        <w:rPr>
          <w:sz w:val="26"/>
          <w:szCs w:val="26"/>
        </w:rPr>
        <w:t xml:space="preserve">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bCs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  <w:r>
        <w:rPr>
          <w:bCs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</w:t>
      </w:r>
      <w:r>
        <w:rPr>
          <w:sz w:val="26"/>
          <w:szCs w:val="26"/>
        </w:rPr>
        <w:t xml:space="preserve">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А.И.Пугачёв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/>
      <w:bookmarkStart w:id="2" w:name="_GoBack"/>
      <w:r/>
      <w:bookmarkEnd w:id="2"/>
      <w:r/>
      <w:r>
        <w:rPr>
          <w:sz w:val="26"/>
          <w:szCs w:val="26"/>
        </w:rPr>
      </w:r>
    </w:p>
    <w:p>
      <w:pPr>
        <w:ind w:left="7513" w:hanging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</w:t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</w:r>
    </w:p>
    <w:p>
      <w:pPr>
        <w:ind w:left="524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Нижегородской области</w:t>
      </w:r>
      <w:r>
        <w:rPr>
          <w:sz w:val="26"/>
          <w:szCs w:val="26"/>
        </w:rPr>
      </w:r>
    </w:p>
    <w:p>
      <w:pPr>
        <w:ind w:left="7513" w:hanging="1701"/>
        <w:jc w:val="center"/>
        <w:spacing w:line="360" w:lineRule="auto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от_____________ № __________</w:t>
      </w:r>
      <w:r>
        <w:rPr>
          <w:sz w:val="26"/>
          <w:szCs w:val="26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Изменения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в Положение об оплате труда работников муниципальных учреждений, осуществляющих образовательную деятельность в сфере культуры на территории городского округа город Шахунья Нижегородской области (далее Положение)</w:t>
      </w:r>
      <w:r/>
    </w:p>
    <w:p>
      <w:pPr>
        <w:spacing w:line="360" w:lineRule="auto"/>
        <w:tabs>
          <w:tab w:val="center" w:pos="4677" w:leader="none"/>
          <w:tab w:val="right" w:pos="9355" w:leader="none"/>
        </w:tabs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Наименование постановления изложить в следующей редакции: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Положения об оплате труда работников муниципальных учреждений, осу</w:t>
      </w:r>
      <w:r>
        <w:rPr>
          <w:sz w:val="26"/>
          <w:szCs w:val="26"/>
        </w:rPr>
        <w:t xml:space="preserve">ществляющих образовательную деятельность в муниципальном округе город Шахунья Нижегородской области, а также иных муниципальных учреждений муниципального округа город Шахунья, учредителем которых является администрация муниципального округа город Шахунья».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 По тексту Положения слова «городской округ» заменить на слова «муниципальный округ» в соответствующем падеже.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color w:val="000000"/>
          <w:sz w:val="26"/>
          <w:szCs w:val="26"/>
        </w:rPr>
        <w:t xml:space="preserve">В разделе I</w:t>
      </w:r>
      <w:r>
        <w:rPr>
          <w:color w:val="000000"/>
          <w:spacing w:val="-1"/>
          <w:sz w:val="26"/>
          <w:szCs w:val="26"/>
        </w:rPr>
        <w:t xml:space="preserve">I </w:t>
      </w:r>
      <w:r>
        <w:rPr>
          <w:color w:val="000000"/>
          <w:sz w:val="26"/>
          <w:szCs w:val="26"/>
        </w:rPr>
        <w:t xml:space="preserve">«Порядок и условия оплаты труда»: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color w:val="000000"/>
          <w:spacing w:val="15"/>
          <w:sz w:val="26"/>
          <w:szCs w:val="26"/>
        </w:rPr>
      </w:pPr>
      <w:r>
        <w:rPr>
          <w:color w:val="000000"/>
          <w:sz w:val="26"/>
          <w:szCs w:val="26"/>
        </w:rPr>
        <w:t xml:space="preserve">3.1. Абзац</w:t>
      </w:r>
      <w:r>
        <w:rPr>
          <w:color w:val="000000"/>
          <w:spacing w:val="15"/>
          <w:sz w:val="26"/>
          <w:szCs w:val="26"/>
        </w:rPr>
        <w:t xml:space="preserve"> в</w:t>
      </w:r>
      <w:r>
        <w:rPr>
          <w:color w:val="000000"/>
          <w:sz w:val="26"/>
          <w:szCs w:val="26"/>
        </w:rPr>
        <w:t xml:space="preserve">торой</w:t>
      </w:r>
      <w:r>
        <w:rPr>
          <w:color w:val="000000"/>
          <w:spacing w:val="15"/>
          <w:sz w:val="26"/>
          <w:szCs w:val="26"/>
        </w:rPr>
        <w:t xml:space="preserve"> пункта 2.5 изложить в следующей редакции:</w:t>
      </w:r>
      <w:r>
        <w:rPr>
          <w:color w:val="000000"/>
          <w:spacing w:val="15"/>
          <w:sz w:val="26"/>
          <w:szCs w:val="26"/>
        </w:rPr>
      </w:r>
    </w:p>
    <w:p>
      <w:pPr>
        <w:ind w:firstLine="0"/>
        <w:jc w:val="both"/>
        <w:spacing w:line="360" w:lineRule="auto"/>
        <w:tabs>
          <w:tab w:val="left" w:pos="0" w:leader="none"/>
        </w:tabs>
        <w:rPr>
          <w:sz w:val="26"/>
          <w:szCs w:val="26"/>
        </w:rPr>
      </w:pPr>
      <w:r>
        <w:rPr>
          <w:color w:val="000000"/>
          <w:spacing w:val="15"/>
          <w:sz w:val="26"/>
          <w:szCs w:val="26"/>
        </w:rPr>
        <w:tab/>
        <w:t xml:space="preserve">«Оплата труда педагогических работников, для которых </w:t>
      </w:r>
      <w:r>
        <w:rPr>
          <w:color w:val="000000"/>
          <w:sz w:val="26"/>
          <w:szCs w:val="26"/>
        </w:rPr>
        <w:t xml:space="preserve">приказом </w:t>
      </w:r>
      <w:r>
        <w:rPr>
          <w:color w:val="000000"/>
          <w:spacing w:val="-2"/>
          <w:sz w:val="26"/>
          <w:szCs w:val="26"/>
        </w:rPr>
        <w:t xml:space="preserve">Министерства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просвещения Российской  Федерации от 4 апреля  2025 г. № </w:t>
      </w:r>
      <w:r>
        <w:rPr>
          <w:color w:val="000000"/>
          <w:spacing w:val="-7"/>
          <w:sz w:val="26"/>
          <w:szCs w:val="26"/>
        </w:rPr>
        <w:t xml:space="preserve">269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pacing w:val="1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продолжительност</w:t>
      </w:r>
      <w:r>
        <w:rPr>
          <w:color w:val="000000"/>
          <w:spacing w:val="11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рабочег</w:t>
      </w:r>
      <w:r>
        <w:rPr>
          <w:color w:val="000000"/>
          <w:spacing w:val="1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времен</w:t>
      </w:r>
      <w:r>
        <w:rPr>
          <w:color w:val="000000"/>
          <w:spacing w:val="11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(норма</w:t>
      </w:r>
      <w:r>
        <w:rPr>
          <w:color w:val="000000"/>
          <w:spacing w:val="11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11"/>
          <w:sz w:val="26"/>
          <w:szCs w:val="26"/>
        </w:rPr>
        <w:t xml:space="preserve">в </w:t>
      </w:r>
      <w:r>
        <w:rPr>
          <w:color w:val="000000"/>
          <w:spacing w:val="-2"/>
          <w:sz w:val="26"/>
          <w:szCs w:val="26"/>
        </w:rPr>
        <w:t xml:space="preserve">педагогической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работы за ставку заработной платы) педагогических работников </w:t>
      </w:r>
      <w:r>
        <w:rPr>
          <w:color w:val="000000"/>
          <w:spacing w:val="-2"/>
          <w:sz w:val="26"/>
          <w:szCs w:val="26"/>
        </w:rPr>
        <w:t xml:space="preserve">организаций,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осуществляющих образовательную  деятельность по </w:t>
      </w:r>
      <w:r>
        <w:rPr>
          <w:color w:val="000000"/>
          <w:spacing w:val="-3"/>
          <w:sz w:val="26"/>
          <w:szCs w:val="26"/>
        </w:rPr>
        <w:t xml:space="preserve">основным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 дополнительным общеобразовательным программам, </w:t>
      </w:r>
      <w:r>
        <w:rPr>
          <w:color w:val="000000"/>
          <w:spacing w:val="-2"/>
          <w:sz w:val="26"/>
          <w:szCs w:val="26"/>
        </w:rPr>
        <w:t xml:space="preserve">образовательным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программа</w:t>
      </w:r>
      <w:r>
        <w:rPr>
          <w:color w:val="000000"/>
          <w:spacing w:val="31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среднег</w:t>
      </w:r>
      <w:r>
        <w:rPr>
          <w:color w:val="000000"/>
          <w:spacing w:val="3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профессиональног</w:t>
      </w:r>
      <w:r>
        <w:rPr>
          <w:color w:val="000000"/>
          <w:spacing w:val="3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образовани</w:t>
      </w:r>
      <w:r>
        <w:rPr>
          <w:color w:val="000000"/>
          <w:spacing w:val="31"/>
          <w:sz w:val="26"/>
          <w:szCs w:val="26"/>
        </w:rPr>
        <w:t xml:space="preserve">я и </w:t>
      </w:r>
      <w:r>
        <w:rPr>
          <w:color w:val="000000"/>
          <w:spacing w:val="-2"/>
          <w:sz w:val="26"/>
          <w:szCs w:val="26"/>
        </w:rPr>
        <w:t xml:space="preserve">соответствующим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дополнительны</w:t>
      </w:r>
      <w:r>
        <w:rPr>
          <w:color w:val="000000"/>
          <w:spacing w:val="18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профессиональны</w:t>
      </w:r>
      <w:r>
        <w:rPr>
          <w:color w:val="000000"/>
          <w:spacing w:val="18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программам</w:t>
      </w:r>
      <w:r>
        <w:rPr>
          <w:color w:val="000000"/>
          <w:spacing w:val="18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основны</w:t>
      </w:r>
      <w:r>
        <w:rPr>
          <w:color w:val="000000"/>
          <w:spacing w:val="18"/>
          <w:sz w:val="26"/>
          <w:szCs w:val="26"/>
        </w:rPr>
        <w:t xml:space="preserve">м </w:t>
      </w:r>
      <w:r>
        <w:rPr>
          <w:color w:val="000000"/>
          <w:spacing w:val="-3"/>
          <w:sz w:val="26"/>
          <w:szCs w:val="26"/>
        </w:rPr>
        <w:t xml:space="preserve">программам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профессиональног</w:t>
      </w:r>
      <w:r>
        <w:rPr>
          <w:color w:val="000000"/>
          <w:spacing w:val="32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обучения</w:t>
      </w:r>
      <w:r>
        <w:rPr>
          <w:color w:val="000000"/>
          <w:spacing w:val="32"/>
          <w:sz w:val="26"/>
          <w:szCs w:val="26"/>
        </w:rPr>
        <w:t xml:space="preserve">, и о </w:t>
      </w:r>
      <w:r>
        <w:rPr>
          <w:color w:val="000000"/>
          <w:sz w:val="26"/>
          <w:szCs w:val="26"/>
        </w:rPr>
        <w:t xml:space="preserve">Порядк</w:t>
      </w:r>
      <w:r>
        <w:rPr>
          <w:color w:val="000000"/>
          <w:spacing w:val="32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определени</w:t>
      </w:r>
      <w:r>
        <w:rPr>
          <w:color w:val="000000"/>
          <w:spacing w:val="32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32"/>
          <w:sz w:val="26"/>
          <w:szCs w:val="26"/>
        </w:rPr>
        <w:t xml:space="preserve">й </w:t>
      </w:r>
      <w:r>
        <w:rPr>
          <w:color w:val="000000"/>
          <w:spacing w:val="-3"/>
          <w:sz w:val="26"/>
          <w:szCs w:val="26"/>
        </w:rPr>
        <w:t xml:space="preserve">нагрузки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указанны</w:t>
      </w:r>
      <w:r>
        <w:rPr>
          <w:color w:val="000000"/>
          <w:spacing w:val="12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педагогически</w:t>
      </w:r>
      <w:r>
        <w:rPr>
          <w:color w:val="000000"/>
          <w:spacing w:val="12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работников</w:t>
      </w:r>
      <w:r>
        <w:rPr>
          <w:color w:val="000000"/>
          <w:spacing w:val="12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оговариваемо</w:t>
      </w:r>
      <w:r>
        <w:rPr>
          <w:color w:val="000000"/>
          <w:spacing w:val="12"/>
          <w:sz w:val="26"/>
          <w:szCs w:val="26"/>
        </w:rPr>
        <w:t xml:space="preserve">й в </w:t>
      </w:r>
      <w:r>
        <w:rPr>
          <w:color w:val="000000"/>
          <w:sz w:val="26"/>
          <w:szCs w:val="26"/>
        </w:rPr>
        <w:t xml:space="preserve">трудово</w:t>
      </w:r>
      <w:r>
        <w:rPr>
          <w:color w:val="000000"/>
          <w:spacing w:val="12"/>
          <w:sz w:val="26"/>
          <w:szCs w:val="26"/>
        </w:rPr>
        <w:t xml:space="preserve">м </w:t>
      </w:r>
      <w:r>
        <w:rPr>
          <w:color w:val="000000"/>
          <w:spacing w:val="-3"/>
          <w:sz w:val="26"/>
          <w:szCs w:val="26"/>
        </w:rPr>
        <w:t xml:space="preserve">договоре,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основания</w:t>
      </w:r>
      <w:r>
        <w:rPr>
          <w:color w:val="000000"/>
          <w:spacing w:val="-3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е</w:t>
      </w:r>
      <w:r>
        <w:rPr>
          <w:color w:val="000000"/>
          <w:spacing w:val="-3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изменени</w:t>
      </w:r>
      <w:r>
        <w:rPr>
          <w:color w:val="000000"/>
          <w:spacing w:val="-3"/>
          <w:sz w:val="26"/>
          <w:szCs w:val="26"/>
        </w:rPr>
        <w:t xml:space="preserve">я и </w:t>
      </w:r>
      <w:r>
        <w:rPr>
          <w:color w:val="000000"/>
          <w:sz w:val="26"/>
          <w:szCs w:val="26"/>
        </w:rPr>
        <w:t xml:space="preserve">случая</w:t>
      </w:r>
      <w:r>
        <w:rPr>
          <w:color w:val="000000"/>
          <w:spacing w:val="-3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установлени</w:t>
      </w:r>
      <w:r>
        <w:rPr>
          <w:color w:val="000000"/>
          <w:spacing w:val="-3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верхнег</w:t>
      </w:r>
      <w:r>
        <w:rPr>
          <w:color w:val="000000"/>
          <w:spacing w:val="-3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предел</w:t>
      </w:r>
      <w:r>
        <w:rPr>
          <w:color w:val="000000"/>
          <w:spacing w:val="-3"/>
          <w:sz w:val="26"/>
          <w:szCs w:val="26"/>
        </w:rPr>
        <w:t xml:space="preserve">а указанной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учебной нагрузки</w:t>
      </w:r>
      <w:r>
        <w:rPr>
          <w:color w:val="000000"/>
          <w:spacing w:val="-1"/>
          <w:sz w:val="26"/>
          <w:szCs w:val="26"/>
        </w:rPr>
        <w:t xml:space="preserve">» </w:t>
      </w:r>
      <w:r>
        <w:rPr>
          <w:color w:val="000000"/>
          <w:sz w:val="26"/>
          <w:szCs w:val="26"/>
        </w:rPr>
        <w:t xml:space="preserve">(далее </w:t>
      </w:r>
      <w:r>
        <w:rPr>
          <w:color w:val="000000"/>
          <w:spacing w:val="-1"/>
          <w:sz w:val="26"/>
          <w:szCs w:val="26"/>
        </w:rPr>
        <w:t xml:space="preserve">– </w:t>
      </w:r>
      <w:hyperlink r:id="rId11" w:tooltip="https://login.consultant.ru/link/?req=doc&amp;amp;base=LAW&amp;amp;n=325102" w:history="1">
        <w:r>
          <w:rPr>
            <w:color w:val="000000"/>
            <w:sz w:val="26"/>
            <w:szCs w:val="26"/>
          </w:rPr>
          <w:t xml:space="preserve">приказ </w:t>
        </w:r>
      </w:hyperlink>
      <w:r>
        <w:rPr>
          <w:color w:val="000000"/>
          <w:sz w:val="26"/>
          <w:szCs w:val="26"/>
        </w:rPr>
        <w:t xml:space="preserve">№ 269) устанавливается продолжительность рабочего времени или норма часов педагогической работы в неделю (год) за ставку заработной платы, производится исходя из ставки заработной платы (минимального оклада по ПКГ должностей педагогических работников сог</w:t>
      </w:r>
      <w:r>
        <w:rPr>
          <w:color w:val="000000"/>
          <w:sz w:val="26"/>
          <w:szCs w:val="26"/>
        </w:rPr>
        <w:t xml:space="preserve">ласно приложения 1 «Порядок формирования должностных окладов (ставок заработной платы) работников муниципальных учреждений, осуществляющих образовательную деятельность, а также иных муниципальных учреждений муниципального округа город Шахунья, учредителем </w:t>
      </w:r>
      <w:r>
        <w:rPr>
          <w:color w:val="000000"/>
          <w:sz w:val="26"/>
          <w:szCs w:val="26"/>
        </w:rPr>
        <w:t xml:space="preserve">которых является администрация муниципального округа город Шахунья Нижегородской области» к настоящему Положению) (далее – минимальный </w:t>
      </w:r>
      <w:r>
        <w:rPr>
          <w:color w:val="000000"/>
          <w:sz w:val="26"/>
          <w:szCs w:val="26"/>
        </w:rPr>
        <w:t xml:space="preserve">оклад по ПКГ должностей педагогических работников) (употребление по тексту настоящего Положения и приложений к нему по отношению к оплате труда указанной категории педагогических работников понятия «оклад», «должностной оклад» осуществляется исключительно </w:t>
      </w:r>
      <w:r>
        <w:rPr>
          <w:rStyle w:val="912"/>
          <w:b w:val="0"/>
          <w:sz w:val="26"/>
          <w:szCs w:val="26"/>
        </w:rPr>
        <w:t xml:space="preserve">в целях удобства использования в правоприменительной практике и не отменяет установленную отраслевую систему оплаты труда исходя из ставок заработной платы за норму часов педагогической работы.</w:t>
      </w:r>
      <w:r>
        <w:rPr>
          <w:color w:val="000000"/>
          <w:sz w:val="26"/>
          <w:szCs w:val="26"/>
        </w:rPr>
        <w:t xml:space="preserve">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3.2</w:t>
      </w:r>
      <w:r>
        <w:rPr>
          <w:color w:val="000000"/>
          <w:spacing w:val="18"/>
          <w:sz w:val="26"/>
          <w:szCs w:val="26"/>
        </w:rPr>
        <w:t xml:space="preserve">. П</w:t>
      </w:r>
      <w:r>
        <w:rPr>
          <w:color w:val="000000"/>
          <w:sz w:val="26"/>
          <w:szCs w:val="26"/>
        </w:rPr>
        <w:t xml:space="preserve">ункт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2.</w:t>
      </w:r>
      <w:r>
        <w:rPr>
          <w:color w:val="000000"/>
          <w:spacing w:val="18"/>
          <w:sz w:val="26"/>
          <w:szCs w:val="26"/>
        </w:rPr>
        <w:t xml:space="preserve">8 </w:t>
      </w:r>
      <w:r>
        <w:rPr>
          <w:color w:val="000000"/>
          <w:sz w:val="26"/>
          <w:szCs w:val="26"/>
        </w:rPr>
        <w:t xml:space="preserve">изложить в следующей редакции: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«2.8. </w:t>
      </w:r>
      <w:r>
        <w:rPr>
          <w:rStyle w:val="912"/>
          <w:b w:val="0"/>
          <w:sz w:val="26"/>
          <w:szCs w:val="26"/>
        </w:rPr>
        <w:t xml:space="preserve">Работникам образовательных учреждений устанавливаются доплаты за работу необходимую для осуществления учебно-воспитательного процесса, но не входящие в круг дол</w:t>
      </w:r>
      <w:r>
        <w:rPr>
          <w:rStyle w:val="912"/>
          <w:b w:val="0"/>
          <w:sz w:val="26"/>
          <w:szCs w:val="26"/>
        </w:rPr>
        <w:t xml:space="preserve">жностных обязанностей соответствующих должностей согласно профессионально – квалификационных справочников. Перечень и размеры доплат устанавливаются приказом руководителя учреждения в процентном соотношении от минимального оклада по ПКГ работника или в ден</w:t>
      </w:r>
      <w:r>
        <w:rPr>
          <w:rStyle w:val="912"/>
          <w:b w:val="0"/>
          <w:sz w:val="26"/>
          <w:szCs w:val="26"/>
        </w:rPr>
        <w:t xml:space="preserve">ежном выражении. Доплаты за дополнительно возложенные на педагогических и других работников обязанности не образуют новый оклад и не учитываются при исчислении стимулирующих или компенсационных выплат. Перечень и величина доплат определен в Приложении 3.»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3.3</w:t>
      </w:r>
      <w:r>
        <w:rPr>
          <w:color w:val="000000"/>
          <w:spacing w:val="-1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П</w:t>
      </w:r>
      <w:hyperlink r:id="rId12" w:tooltip="https://login.consultant.ru/link/?req=doc&amp;amp;base=RLAW187&amp;amp;n=80342&amp;amp;dst=101459" w:history="1">
        <w:r>
          <w:rPr>
            <w:color w:val="000000"/>
            <w:sz w:val="26"/>
            <w:szCs w:val="26"/>
          </w:rPr>
          <w:t xml:space="preserve">унк</w:t>
        </w:r>
        <w:r>
          <w:rPr>
            <w:color w:val="000000"/>
            <w:spacing w:val="-1"/>
            <w:sz w:val="26"/>
            <w:szCs w:val="26"/>
          </w:rPr>
          <w:t xml:space="preserve">т </w:t>
        </w:r>
        <w:r>
          <w:rPr>
            <w:color w:val="000000"/>
            <w:sz w:val="26"/>
            <w:szCs w:val="26"/>
          </w:rPr>
          <w:t xml:space="preserve">2.</w:t>
        </w:r>
      </w:hyperlink>
      <w:r>
        <w:rPr>
          <w:color w:val="000000"/>
          <w:sz w:val="26"/>
          <w:szCs w:val="26"/>
        </w:rPr>
        <w:t xml:space="preserve">1</w:t>
      </w:r>
      <w:r>
        <w:rPr>
          <w:color w:val="000000"/>
          <w:spacing w:val="-1"/>
          <w:sz w:val="26"/>
          <w:szCs w:val="26"/>
        </w:rPr>
        <w:t xml:space="preserve">0 </w:t>
      </w:r>
      <w:r>
        <w:rPr>
          <w:color w:val="000000"/>
          <w:sz w:val="26"/>
          <w:szCs w:val="26"/>
        </w:rPr>
        <w:t xml:space="preserve">изложить в следующей редакции:</w:t>
      </w:r>
      <w:r>
        <w:rPr>
          <w:sz w:val="26"/>
          <w:szCs w:val="26"/>
        </w:rPr>
        <w:br w:type="textWrapping" w:clear="all"/>
        <w:tab/>
      </w:r>
      <w:r>
        <w:rPr>
          <w:color w:val="000000"/>
          <w:sz w:val="26"/>
          <w:szCs w:val="26"/>
        </w:rPr>
        <w:t xml:space="preserve">«2.10</w:t>
      </w:r>
      <w:r>
        <w:rPr>
          <w:color w:val="000000"/>
          <w:spacing w:val="26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Норм</w:t>
      </w:r>
      <w:r>
        <w:rPr>
          <w:color w:val="000000"/>
          <w:spacing w:val="26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рабочег</w:t>
      </w:r>
      <w:r>
        <w:rPr>
          <w:color w:val="000000"/>
          <w:spacing w:val="26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времени</w:t>
      </w:r>
      <w:r>
        <w:rPr>
          <w:color w:val="000000"/>
          <w:spacing w:val="26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норм</w:t>
      </w:r>
      <w:r>
        <w:rPr>
          <w:color w:val="000000"/>
          <w:spacing w:val="26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26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26"/>
          <w:sz w:val="26"/>
          <w:szCs w:val="26"/>
        </w:rPr>
        <w:t xml:space="preserve">и и </w:t>
      </w:r>
      <w:r>
        <w:rPr>
          <w:color w:val="000000"/>
          <w:spacing w:val="-3"/>
          <w:sz w:val="26"/>
          <w:szCs w:val="26"/>
        </w:rPr>
        <w:t xml:space="preserve">порядок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ее распределения в образовательны</w:t>
      </w:r>
      <w:r>
        <w:rPr>
          <w:color w:val="000000"/>
          <w:spacing w:val="-1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организациях.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2.10.1. Продолжительность рабочего времени или нормы часов педагогической работы за ставку заработной платы определены приказом № 269.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 педагогических работников, замещающих должности, поименованные в подразделе 2 раздела 1 номенклатуры должностей педагогических работников организаций, осуществляющих образовате</w:t>
      </w:r>
      <w:r>
        <w:rPr>
          <w:color w:val="000000"/>
          <w:sz w:val="26"/>
          <w:szCs w:val="26"/>
        </w:rPr>
        <w:t xml:space="preserve">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устанавливается сокращенная продолжительность рабочего времени не более 36 часов в неделю.</w:t>
      </w:r>
      <w:r>
        <w:rPr>
          <w:color w:val="000000"/>
          <w:sz w:val="26"/>
          <w:szCs w:val="26"/>
        </w:rPr>
      </w:r>
    </w:p>
    <w:p>
      <w:pPr>
        <w:ind w:firstLine="708"/>
        <w:jc w:val="both"/>
        <w:spacing w:line="360" w:lineRule="auto"/>
        <w:tabs>
          <w:tab w:val="left" w:pos="2895" w:leader="none"/>
          <w:tab w:val="left" w:pos="5557" w:leader="none"/>
          <w:tab w:val="left" w:pos="6860" w:leader="none"/>
          <w:tab w:val="left" w:pos="8094" w:leader="none"/>
          <w:tab w:val="left" w:pos="9157" w:leader="none"/>
        </w:tabs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2.10.2. Продолжительность рабочего времени других </w:t>
      </w:r>
      <w:r>
        <w:rPr>
          <w:color w:val="000000"/>
          <w:spacing w:val="-2"/>
          <w:sz w:val="26"/>
          <w:szCs w:val="26"/>
        </w:rPr>
        <w:t xml:space="preserve">работников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устанавливаетс</w:t>
      </w:r>
      <w:r>
        <w:rPr>
          <w:color w:val="000000"/>
          <w:spacing w:val="-1"/>
          <w:sz w:val="26"/>
          <w:szCs w:val="26"/>
        </w:rPr>
        <w:t xml:space="preserve">я в </w:t>
      </w:r>
      <w:r>
        <w:rPr>
          <w:color w:val="000000"/>
          <w:sz w:val="26"/>
          <w:szCs w:val="26"/>
        </w:rPr>
        <w:t xml:space="preserve">соответстви</w:t>
      </w:r>
      <w:r>
        <w:rPr>
          <w:color w:val="000000"/>
          <w:spacing w:val="-1"/>
          <w:sz w:val="26"/>
          <w:szCs w:val="26"/>
        </w:rPr>
        <w:t xml:space="preserve">и с </w:t>
      </w:r>
      <w:r>
        <w:rPr>
          <w:color w:val="000000"/>
          <w:sz w:val="26"/>
          <w:szCs w:val="26"/>
        </w:rPr>
        <w:t xml:space="preserve">Трудовы</w:t>
      </w:r>
      <w:r>
        <w:rPr>
          <w:color w:val="000000"/>
          <w:spacing w:val="-1"/>
          <w:sz w:val="26"/>
          <w:szCs w:val="26"/>
        </w:rPr>
        <w:t xml:space="preserve">м </w:t>
      </w:r>
      <w:hyperlink r:id="rId13" w:tooltip="https://login.consultant.ru/link/?req=doc&amp;amp;base=LAW&amp;amp;n=515484&amp;amp;dst=101878" w:history="1">
        <w:r>
          <w:rPr>
            <w:color w:val="000000"/>
            <w:sz w:val="26"/>
            <w:szCs w:val="26"/>
          </w:rPr>
          <w:t xml:space="preserve">кодексо</w:t>
        </w:r>
        <w:r>
          <w:rPr>
            <w:color w:val="000000"/>
            <w:spacing w:val="-1"/>
            <w:sz w:val="26"/>
            <w:szCs w:val="26"/>
          </w:rPr>
          <w:t xml:space="preserve">м </w:t>
        </w:r>
      </w:hyperlink>
      <w:r>
        <w:rPr>
          <w:color w:val="000000"/>
          <w:sz w:val="26"/>
          <w:szCs w:val="26"/>
        </w:rPr>
        <w:t xml:space="preserve">Российско</w:t>
      </w:r>
      <w:r>
        <w:rPr>
          <w:color w:val="000000"/>
          <w:spacing w:val="-1"/>
          <w:sz w:val="26"/>
          <w:szCs w:val="26"/>
        </w:rPr>
        <w:t xml:space="preserve">й </w:t>
      </w:r>
      <w:r>
        <w:rPr>
          <w:color w:val="000000"/>
          <w:spacing w:val="-3"/>
          <w:sz w:val="26"/>
          <w:szCs w:val="26"/>
        </w:rPr>
        <w:t xml:space="preserve">Федерации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 иными нормативными правовыми актами.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2.10.3</w:t>
      </w:r>
      <w:r>
        <w:rPr>
          <w:color w:val="000000"/>
          <w:spacing w:val="17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17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час</w:t>
      </w:r>
      <w:r>
        <w:rPr>
          <w:color w:val="000000"/>
          <w:spacing w:val="17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преподавательско</w:t>
      </w:r>
      <w:r>
        <w:rPr>
          <w:color w:val="000000"/>
          <w:spacing w:val="17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(педагогической</w:t>
      </w:r>
      <w:r>
        <w:rPr>
          <w:color w:val="000000"/>
          <w:spacing w:val="17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работ</w:t>
      </w:r>
      <w:r>
        <w:rPr>
          <w:color w:val="000000"/>
          <w:spacing w:val="17"/>
          <w:sz w:val="26"/>
          <w:szCs w:val="26"/>
        </w:rPr>
        <w:t xml:space="preserve">ы </w:t>
      </w:r>
      <w:r>
        <w:rPr>
          <w:color w:val="000000"/>
          <w:spacing w:val="-4"/>
          <w:sz w:val="26"/>
          <w:szCs w:val="26"/>
        </w:rPr>
        <w:t xml:space="preserve">сверх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установленно</w:t>
      </w:r>
      <w:r>
        <w:rPr>
          <w:color w:val="000000"/>
          <w:spacing w:val="5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норм</w:t>
      </w:r>
      <w:r>
        <w:rPr>
          <w:color w:val="000000"/>
          <w:spacing w:val="5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5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5"/>
          <w:sz w:val="26"/>
          <w:szCs w:val="26"/>
        </w:rPr>
        <w:t xml:space="preserve">а 1 </w:t>
      </w:r>
      <w:r>
        <w:rPr>
          <w:color w:val="000000"/>
          <w:sz w:val="26"/>
          <w:szCs w:val="26"/>
        </w:rPr>
        <w:t xml:space="preserve">ставк</w:t>
      </w:r>
      <w:r>
        <w:rPr>
          <w:color w:val="000000"/>
          <w:spacing w:val="5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заработно</w:t>
      </w:r>
      <w:r>
        <w:rPr>
          <w:color w:val="000000"/>
          <w:spacing w:val="5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плат</w:t>
      </w:r>
      <w:r>
        <w:rPr>
          <w:color w:val="000000"/>
          <w:spacing w:val="5"/>
          <w:sz w:val="26"/>
          <w:szCs w:val="26"/>
        </w:rPr>
        <w:t xml:space="preserve">ы </w:t>
      </w:r>
      <w:r>
        <w:rPr>
          <w:color w:val="000000"/>
          <w:spacing w:val="-2"/>
          <w:sz w:val="26"/>
          <w:szCs w:val="26"/>
        </w:rPr>
        <w:t xml:space="preserve">производится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дополнительна</w:t>
      </w:r>
      <w:r>
        <w:rPr>
          <w:color w:val="000000"/>
          <w:spacing w:val="16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оплат</w:t>
      </w:r>
      <w:r>
        <w:rPr>
          <w:color w:val="000000"/>
          <w:spacing w:val="16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соответственн</w:t>
      </w:r>
      <w:r>
        <w:rPr>
          <w:color w:val="000000"/>
          <w:spacing w:val="16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получаемо</w:t>
      </w:r>
      <w:r>
        <w:rPr>
          <w:color w:val="000000"/>
          <w:spacing w:val="16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ставк</w:t>
      </w:r>
      <w:r>
        <w:rPr>
          <w:color w:val="000000"/>
          <w:spacing w:val="16"/>
          <w:sz w:val="26"/>
          <w:szCs w:val="26"/>
        </w:rPr>
        <w:t xml:space="preserve">е в </w:t>
      </w:r>
      <w:r>
        <w:rPr>
          <w:color w:val="000000"/>
          <w:spacing w:val="-3"/>
          <w:sz w:val="26"/>
          <w:szCs w:val="26"/>
        </w:rPr>
        <w:t xml:space="preserve">одинарном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размере.</w:t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584" w:leader="none"/>
          <w:tab w:val="left" w:pos="3937" w:leader="none"/>
          <w:tab w:val="left" w:pos="4862" w:leader="none"/>
          <w:tab w:val="left" w:pos="5257" w:leader="none"/>
          <w:tab w:val="left" w:pos="6372" w:leader="none"/>
          <w:tab w:val="left" w:pos="7747" w:leader="none"/>
          <w:tab w:val="left" w:pos="9289" w:leader="none"/>
        </w:tabs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2.10.4</w:t>
      </w:r>
      <w:r>
        <w:rPr>
          <w:color w:val="000000"/>
          <w:spacing w:val="-9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Уче</w:t>
      </w:r>
      <w:r>
        <w:rPr>
          <w:color w:val="000000"/>
          <w:spacing w:val="-9"/>
          <w:sz w:val="26"/>
          <w:szCs w:val="26"/>
        </w:rPr>
        <w:t xml:space="preserve">т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-9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работ</w:t>
      </w:r>
      <w:r>
        <w:rPr>
          <w:color w:val="000000"/>
          <w:spacing w:val="-9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учителе</w:t>
      </w:r>
      <w:r>
        <w:rPr>
          <w:color w:val="000000"/>
          <w:spacing w:val="-9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(преподавателей</w:t>
      </w:r>
      <w:r>
        <w:rPr>
          <w:color w:val="000000"/>
          <w:spacing w:val="-9"/>
          <w:sz w:val="26"/>
          <w:szCs w:val="26"/>
        </w:rPr>
        <w:t xml:space="preserve">) </w:t>
      </w:r>
      <w:r>
        <w:rPr>
          <w:color w:val="000000"/>
          <w:spacing w:val="-2"/>
          <w:sz w:val="26"/>
          <w:szCs w:val="26"/>
        </w:rPr>
        <w:t xml:space="preserve">устанавливается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астрономических часах с учетом коротких перерывов </w:t>
      </w:r>
      <w:r>
        <w:rPr>
          <w:color w:val="000000"/>
          <w:spacing w:val="-3"/>
          <w:sz w:val="26"/>
          <w:szCs w:val="26"/>
        </w:rPr>
        <w:t xml:space="preserve">(перемен),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предусмотренны</w:t>
      </w:r>
      <w:r>
        <w:rPr>
          <w:color w:val="000000"/>
          <w:spacing w:val="16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межд</w:t>
      </w:r>
      <w:r>
        <w:rPr>
          <w:color w:val="000000"/>
          <w:spacing w:val="16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урокам</w:t>
      </w:r>
      <w:r>
        <w:rPr>
          <w:color w:val="000000"/>
          <w:spacing w:val="16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(занятиями)</w:t>
      </w:r>
      <w:r>
        <w:rPr>
          <w:color w:val="000000"/>
          <w:spacing w:val="16"/>
          <w:sz w:val="26"/>
          <w:szCs w:val="26"/>
        </w:rPr>
        <w:t xml:space="preserve">, в </w:t>
      </w:r>
      <w:r>
        <w:rPr>
          <w:color w:val="000000"/>
          <w:sz w:val="26"/>
          <w:szCs w:val="26"/>
        </w:rPr>
        <w:t xml:space="preserve">то</w:t>
      </w:r>
      <w:r>
        <w:rPr>
          <w:color w:val="000000"/>
          <w:spacing w:val="16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числ</w:t>
      </w:r>
      <w:r>
        <w:rPr>
          <w:color w:val="000000"/>
          <w:spacing w:val="16"/>
          <w:sz w:val="26"/>
          <w:szCs w:val="26"/>
        </w:rPr>
        <w:t xml:space="preserve">е </w:t>
      </w:r>
      <w:r>
        <w:rPr>
          <w:color w:val="000000"/>
          <w:spacing w:val="-2"/>
          <w:sz w:val="26"/>
          <w:szCs w:val="26"/>
        </w:rPr>
        <w:t xml:space="preserve">«динамического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часа</w:t>
      </w:r>
      <w:r>
        <w:rPr>
          <w:color w:val="000000"/>
          <w:spacing w:val="-1"/>
          <w:sz w:val="26"/>
          <w:szCs w:val="26"/>
        </w:rPr>
        <w:t xml:space="preserve">» </w:t>
      </w:r>
      <w:r>
        <w:rPr>
          <w:color w:val="000000"/>
          <w:sz w:val="26"/>
          <w:szCs w:val="26"/>
        </w:rPr>
        <w:t xml:space="preserve">для учащихся </w:t>
      </w:r>
      <w:r>
        <w:rPr>
          <w:color w:val="000000"/>
          <w:spacing w:val="-1"/>
          <w:sz w:val="26"/>
          <w:szCs w:val="26"/>
        </w:rPr>
        <w:t xml:space="preserve">1 </w:t>
      </w:r>
      <w:r>
        <w:rPr>
          <w:color w:val="000000"/>
          <w:sz w:val="26"/>
          <w:szCs w:val="26"/>
        </w:rPr>
        <w:t xml:space="preserve">класса.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700" w:leader="none"/>
          <w:tab w:val="left" w:pos="2939" w:leader="none"/>
          <w:tab w:val="left" w:pos="5473" w:leader="none"/>
          <w:tab w:val="left" w:pos="9699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Конкретна</w:t>
      </w:r>
      <w:r>
        <w:rPr>
          <w:color w:val="000000"/>
          <w:spacing w:val="8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продолжительност</w:t>
      </w:r>
      <w:r>
        <w:rPr>
          <w:color w:val="000000"/>
          <w:spacing w:val="8"/>
          <w:sz w:val="26"/>
          <w:szCs w:val="26"/>
        </w:rPr>
        <w:t xml:space="preserve">ь </w:t>
      </w:r>
      <w:r>
        <w:rPr>
          <w:color w:val="000000"/>
          <w:sz w:val="26"/>
          <w:szCs w:val="26"/>
        </w:rPr>
        <w:t xml:space="preserve">учебны</w:t>
      </w:r>
      <w:r>
        <w:rPr>
          <w:color w:val="000000"/>
          <w:spacing w:val="8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занятий</w:t>
      </w:r>
      <w:r>
        <w:rPr>
          <w:color w:val="000000"/>
          <w:spacing w:val="8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8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8"/>
          <w:sz w:val="26"/>
          <w:szCs w:val="26"/>
        </w:rPr>
        <w:t xml:space="preserve">е </w:t>
      </w:r>
      <w:r>
        <w:rPr>
          <w:color w:val="000000"/>
          <w:spacing w:val="-2"/>
          <w:sz w:val="26"/>
          <w:szCs w:val="26"/>
        </w:rPr>
        <w:t xml:space="preserve">превышающая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4</w:t>
      </w:r>
      <w:r>
        <w:rPr>
          <w:color w:val="000000"/>
          <w:spacing w:val="7"/>
          <w:sz w:val="26"/>
          <w:szCs w:val="26"/>
        </w:rPr>
        <w:t xml:space="preserve">5 минут, а также перерывов (</w:t>
      </w:r>
      <w:r>
        <w:rPr>
          <w:color w:val="000000"/>
          <w:sz w:val="26"/>
          <w:szCs w:val="26"/>
        </w:rPr>
        <w:t xml:space="preserve">перемен</w:t>
      </w:r>
      <w:r>
        <w:rPr>
          <w:color w:val="000000"/>
          <w:spacing w:val="7"/>
          <w:sz w:val="26"/>
          <w:szCs w:val="26"/>
        </w:rPr>
        <w:t xml:space="preserve">) между ними предусматривается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уставо</w:t>
      </w:r>
      <w:r>
        <w:rPr>
          <w:color w:val="000000"/>
          <w:spacing w:val="18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либ</w:t>
      </w:r>
      <w:r>
        <w:rPr>
          <w:color w:val="000000"/>
          <w:spacing w:val="18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локальны</w:t>
      </w:r>
      <w:r>
        <w:rPr>
          <w:color w:val="000000"/>
          <w:spacing w:val="18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нормативны</w:t>
      </w:r>
      <w:r>
        <w:rPr>
          <w:color w:val="000000"/>
          <w:spacing w:val="18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акто</w:t>
      </w:r>
      <w:r>
        <w:rPr>
          <w:color w:val="000000"/>
          <w:spacing w:val="18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образовательно</w:t>
      </w:r>
      <w:r>
        <w:rPr>
          <w:color w:val="000000"/>
          <w:spacing w:val="18"/>
          <w:sz w:val="26"/>
          <w:szCs w:val="26"/>
        </w:rPr>
        <w:t xml:space="preserve">й </w:t>
      </w:r>
      <w:r>
        <w:rPr>
          <w:color w:val="000000"/>
          <w:spacing w:val="-2"/>
          <w:sz w:val="26"/>
          <w:szCs w:val="26"/>
        </w:rPr>
        <w:t xml:space="preserve">организации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учетом соответствующих санитарно-эпидемиологических </w:t>
      </w:r>
      <w:r>
        <w:rPr>
          <w:color w:val="000000"/>
          <w:spacing w:val="-4"/>
          <w:sz w:val="26"/>
          <w:szCs w:val="26"/>
        </w:rPr>
        <w:t xml:space="preserve">правил</w:t>
      </w:r>
      <w:r>
        <w:rPr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нормативов</w:t>
      </w:r>
      <w:r>
        <w:rPr>
          <w:color w:val="000000"/>
          <w:spacing w:val="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утвержденны</w:t>
      </w:r>
      <w:r>
        <w:rPr>
          <w:color w:val="000000"/>
          <w:spacing w:val="1"/>
          <w:sz w:val="26"/>
          <w:szCs w:val="26"/>
        </w:rPr>
        <w:t xml:space="preserve">х в </w:t>
      </w:r>
      <w:r>
        <w:rPr>
          <w:color w:val="000000"/>
          <w:sz w:val="26"/>
          <w:szCs w:val="26"/>
        </w:rPr>
        <w:t xml:space="preserve">установленно</w:t>
      </w:r>
      <w:r>
        <w:rPr>
          <w:color w:val="000000"/>
          <w:spacing w:val="1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порядке</w:t>
      </w:r>
      <w:r>
        <w:rPr>
          <w:color w:val="000000"/>
          <w:spacing w:val="1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Выполнени</w:t>
      </w:r>
      <w:r>
        <w:rPr>
          <w:color w:val="000000"/>
          <w:spacing w:val="1"/>
          <w:sz w:val="26"/>
          <w:szCs w:val="26"/>
        </w:rPr>
        <w:t xml:space="preserve">е </w:t>
      </w:r>
      <w:r>
        <w:rPr>
          <w:color w:val="000000"/>
          <w:spacing w:val="-3"/>
          <w:sz w:val="26"/>
          <w:szCs w:val="26"/>
        </w:rPr>
        <w:t xml:space="preserve">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работы регулируется расписанием учебны</w:t>
      </w:r>
      <w:r>
        <w:rPr>
          <w:color w:val="000000"/>
          <w:spacing w:val="-1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занятий.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2388" w:leader="none"/>
          <w:tab w:val="left" w:pos="4206" w:leader="none"/>
          <w:tab w:val="left" w:pos="4782" w:leader="none"/>
          <w:tab w:val="left" w:pos="6522" w:leader="none"/>
          <w:tab w:val="left" w:pos="8137" w:leader="none"/>
          <w:tab w:val="left" w:pos="8582" w:leader="none"/>
          <w:tab w:val="left" w:pos="9832" w:leader="none"/>
        </w:tabs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В зависимости от занимаемой должности в рабочее </w:t>
      </w:r>
      <w:r>
        <w:rPr>
          <w:color w:val="000000"/>
          <w:spacing w:val="-4"/>
          <w:sz w:val="26"/>
          <w:szCs w:val="26"/>
        </w:rPr>
        <w:t xml:space="preserve">время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педагогически</w:t>
      </w:r>
      <w:r>
        <w:rPr>
          <w:color w:val="000000"/>
          <w:spacing w:val="11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работнико</w:t>
      </w:r>
      <w:r>
        <w:rPr>
          <w:color w:val="000000"/>
          <w:spacing w:val="11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включаетс</w:t>
      </w:r>
      <w:r>
        <w:rPr>
          <w:color w:val="000000"/>
          <w:spacing w:val="11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учебна</w:t>
      </w:r>
      <w:r>
        <w:rPr>
          <w:color w:val="000000"/>
          <w:spacing w:val="11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(преподавательская</w:t>
      </w:r>
      <w:r>
        <w:rPr>
          <w:color w:val="000000"/>
          <w:spacing w:val="11"/>
          <w:sz w:val="26"/>
          <w:szCs w:val="26"/>
        </w:rPr>
        <w:t xml:space="preserve">) </w:t>
      </w:r>
      <w:r>
        <w:rPr>
          <w:color w:val="000000"/>
          <w:spacing w:val="-3"/>
          <w:sz w:val="26"/>
          <w:szCs w:val="26"/>
        </w:rPr>
        <w:t xml:space="preserve">работа,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воспитательна</w:t>
      </w:r>
      <w:r>
        <w:rPr>
          <w:color w:val="000000"/>
          <w:spacing w:val="9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работа</w:t>
      </w:r>
      <w:r>
        <w:rPr>
          <w:color w:val="000000"/>
          <w:spacing w:val="9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индивидуальна</w:t>
      </w:r>
      <w:r>
        <w:rPr>
          <w:color w:val="000000"/>
          <w:spacing w:val="9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работ</w:t>
      </w:r>
      <w:r>
        <w:rPr>
          <w:color w:val="000000"/>
          <w:spacing w:val="9"/>
          <w:sz w:val="26"/>
          <w:szCs w:val="26"/>
        </w:rPr>
        <w:t xml:space="preserve">а с </w:t>
      </w:r>
      <w:r>
        <w:rPr>
          <w:color w:val="000000"/>
          <w:sz w:val="26"/>
          <w:szCs w:val="26"/>
        </w:rPr>
        <w:t xml:space="preserve">обучающимися</w:t>
      </w:r>
      <w:r>
        <w:rPr>
          <w:color w:val="000000"/>
          <w:spacing w:val="9"/>
          <w:sz w:val="26"/>
          <w:szCs w:val="26"/>
        </w:rPr>
        <w:t xml:space="preserve">, </w:t>
      </w:r>
      <w:r>
        <w:rPr>
          <w:color w:val="000000"/>
          <w:spacing w:val="-3"/>
          <w:sz w:val="26"/>
          <w:szCs w:val="26"/>
        </w:rPr>
        <w:t xml:space="preserve">творческая</w:t>
      </w:r>
      <w:r>
        <w:rPr>
          <w:sz w:val="26"/>
          <w:szCs w:val="26"/>
        </w:rPr>
        <w:t xml:space="preserve"> и исследовательская работа, а также другая педагогическая работа, предусмотренная  трудовыми (должностными) обязанностями и (или) индивидуальным планом, - методическая, подготовительная, </w:t>
      </w:r>
      <w:r>
        <w:rPr>
          <w:color w:val="000000"/>
          <w:sz w:val="26"/>
          <w:szCs w:val="26"/>
        </w:rPr>
        <w:t xml:space="preserve">организационная</w:t>
      </w:r>
      <w:r>
        <w:rPr>
          <w:color w:val="000000"/>
          <w:spacing w:val="12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диагностическая</w:t>
      </w:r>
      <w:r>
        <w:rPr>
          <w:color w:val="000000"/>
          <w:spacing w:val="12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работ</w:t>
      </w:r>
      <w:r>
        <w:rPr>
          <w:color w:val="000000"/>
          <w:spacing w:val="1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12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ведени</w:t>
      </w:r>
      <w:r>
        <w:rPr>
          <w:color w:val="000000"/>
          <w:spacing w:val="12"/>
          <w:sz w:val="26"/>
          <w:szCs w:val="26"/>
        </w:rPr>
        <w:t xml:space="preserve">ю </w:t>
      </w:r>
      <w:r>
        <w:rPr>
          <w:color w:val="000000"/>
          <w:sz w:val="26"/>
          <w:szCs w:val="26"/>
        </w:rPr>
        <w:t xml:space="preserve">мониторинга</w:t>
      </w:r>
      <w:r>
        <w:rPr>
          <w:color w:val="000000"/>
          <w:spacing w:val="12"/>
          <w:sz w:val="26"/>
          <w:szCs w:val="26"/>
        </w:rPr>
        <w:t xml:space="preserve">, </w:t>
      </w:r>
      <w:r>
        <w:rPr>
          <w:color w:val="000000"/>
          <w:spacing w:val="-3"/>
          <w:sz w:val="26"/>
          <w:szCs w:val="26"/>
        </w:rPr>
        <w:t xml:space="preserve">работа,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предусмотренна</w:t>
      </w:r>
      <w:r>
        <w:rPr>
          <w:color w:val="000000"/>
          <w:spacing w:val="20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планам</w:t>
      </w:r>
      <w:r>
        <w:rPr>
          <w:color w:val="000000"/>
          <w:spacing w:val="20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воспитательных</w:t>
      </w:r>
      <w:r>
        <w:rPr>
          <w:color w:val="000000"/>
          <w:spacing w:val="19"/>
          <w:sz w:val="26"/>
          <w:szCs w:val="26"/>
        </w:rPr>
        <w:t xml:space="preserve">, </w:t>
      </w:r>
      <w:r>
        <w:rPr>
          <w:color w:val="000000"/>
          <w:spacing w:val="-1"/>
          <w:sz w:val="26"/>
          <w:szCs w:val="26"/>
        </w:rPr>
        <w:t xml:space="preserve">физкультурно-оздоровительных,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спортивных</w:t>
      </w:r>
      <w:r>
        <w:rPr>
          <w:color w:val="000000"/>
          <w:spacing w:val="-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творчески</w:t>
      </w:r>
      <w:r>
        <w:rPr>
          <w:color w:val="000000"/>
          <w:spacing w:val="-1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и ины</w:t>
      </w:r>
      <w:r>
        <w:rPr>
          <w:color w:val="000000"/>
          <w:spacing w:val="-1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мероприятий</w:t>
      </w:r>
      <w:r>
        <w:rPr>
          <w:color w:val="000000"/>
          <w:spacing w:val="-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проводимы</w:t>
      </w:r>
      <w:r>
        <w:rPr>
          <w:color w:val="000000"/>
          <w:spacing w:val="-1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с обучающимися.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3091" w:leader="none"/>
          <w:tab w:val="left" w:pos="3718" w:leader="none"/>
          <w:tab w:val="left" w:pos="6760" w:leader="none"/>
          <w:tab w:val="left" w:pos="8632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2.10.5. Учителям, а также преподавателям организаций, осуществляющих образовательную деятельность по образовательным программам среднего профессионального образования педагогической направленности,</w:t>
      </w:r>
      <w:r>
        <w:rPr>
          <w:color w:val="000000"/>
          <w:spacing w:val="3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(з</w:t>
      </w:r>
      <w:r>
        <w:rPr>
          <w:color w:val="000000"/>
          <w:spacing w:val="33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исключение</w:t>
      </w:r>
      <w:r>
        <w:rPr>
          <w:color w:val="000000"/>
          <w:spacing w:val="33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преподавателе</w:t>
      </w:r>
      <w:r>
        <w:rPr>
          <w:color w:val="000000"/>
          <w:spacing w:val="33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указанны</w:t>
      </w:r>
      <w:r>
        <w:rPr>
          <w:color w:val="000000"/>
          <w:spacing w:val="33"/>
          <w:sz w:val="26"/>
          <w:szCs w:val="26"/>
        </w:rPr>
        <w:t xml:space="preserve">х </w:t>
      </w:r>
      <w:r>
        <w:rPr>
          <w:color w:val="000000"/>
          <w:spacing w:val="-2"/>
          <w:sz w:val="26"/>
          <w:szCs w:val="26"/>
        </w:rPr>
        <w:t xml:space="preserve">организаций,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применяющи</w:t>
      </w:r>
      <w:r>
        <w:rPr>
          <w:color w:val="000000"/>
          <w:spacing w:val="17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норм</w:t>
      </w:r>
      <w:r>
        <w:rPr>
          <w:color w:val="000000"/>
          <w:spacing w:val="17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17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17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(преподавательской</w:t>
      </w:r>
      <w:r>
        <w:rPr>
          <w:color w:val="000000"/>
          <w:spacing w:val="17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работ</w:t>
      </w:r>
      <w:r>
        <w:rPr>
          <w:color w:val="000000"/>
          <w:spacing w:val="17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72</w:t>
      </w:r>
      <w:r>
        <w:rPr>
          <w:color w:val="000000"/>
          <w:spacing w:val="17"/>
          <w:sz w:val="26"/>
          <w:szCs w:val="26"/>
        </w:rPr>
        <w:t xml:space="preserve">0 </w:t>
      </w:r>
      <w:r>
        <w:rPr>
          <w:color w:val="000000"/>
          <w:spacing w:val="-4"/>
          <w:sz w:val="26"/>
          <w:szCs w:val="26"/>
        </w:rPr>
        <w:t xml:space="preserve">часов,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применяющи</w:t>
      </w:r>
      <w:r>
        <w:rPr>
          <w:color w:val="000000"/>
          <w:spacing w:val="32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норм</w:t>
      </w:r>
      <w:r>
        <w:rPr>
          <w:color w:val="000000"/>
          <w:spacing w:val="32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32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32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(преподавательской</w:t>
      </w:r>
      <w:r>
        <w:rPr>
          <w:color w:val="000000"/>
          <w:spacing w:val="32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работ</w:t>
      </w:r>
      <w:r>
        <w:rPr>
          <w:color w:val="000000"/>
          <w:spacing w:val="32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1</w:t>
      </w:r>
      <w:r>
        <w:rPr>
          <w:color w:val="000000"/>
          <w:spacing w:val="32"/>
          <w:sz w:val="26"/>
          <w:szCs w:val="26"/>
        </w:rPr>
        <w:t xml:space="preserve">8 </w:t>
      </w:r>
      <w:r>
        <w:rPr>
          <w:color w:val="000000"/>
          <w:spacing w:val="-5"/>
          <w:sz w:val="26"/>
          <w:szCs w:val="26"/>
        </w:rPr>
        <w:t xml:space="preserve">часов</w:t>
      </w:r>
      <w:r>
        <w:rPr>
          <w:sz w:val="26"/>
          <w:szCs w:val="26"/>
        </w:rPr>
        <w:t xml:space="preserve"> </w:t>
      </w:r>
      <w:r>
        <w:rPr>
          <w:color w:val="000000"/>
          <w:spacing w:val="31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недел</w:t>
      </w:r>
      <w:r>
        <w:rPr>
          <w:color w:val="000000"/>
          <w:spacing w:val="31"/>
          <w:sz w:val="26"/>
          <w:szCs w:val="26"/>
        </w:rPr>
        <w:t xml:space="preserve">ю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31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ставк</w:t>
      </w:r>
      <w:r>
        <w:rPr>
          <w:color w:val="000000"/>
          <w:spacing w:val="31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заработно</w:t>
      </w:r>
      <w:r>
        <w:rPr>
          <w:color w:val="000000"/>
          <w:spacing w:val="31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платы</w:t>
      </w:r>
      <w:r>
        <w:rPr>
          <w:color w:val="000000"/>
          <w:spacing w:val="31"/>
          <w:sz w:val="26"/>
          <w:szCs w:val="26"/>
        </w:rPr>
        <w:t xml:space="preserve">, у </w:t>
      </w:r>
      <w:r>
        <w:rPr>
          <w:color w:val="000000"/>
          <w:sz w:val="26"/>
          <w:szCs w:val="26"/>
        </w:rPr>
        <w:t xml:space="preserve">которы</w:t>
      </w:r>
      <w:r>
        <w:rPr>
          <w:color w:val="000000"/>
          <w:spacing w:val="31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3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независящи</w:t>
      </w:r>
      <w:r>
        <w:rPr>
          <w:color w:val="000000"/>
          <w:spacing w:val="31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о</w:t>
      </w:r>
      <w:r>
        <w:rPr>
          <w:color w:val="000000"/>
          <w:spacing w:val="31"/>
          <w:sz w:val="26"/>
          <w:szCs w:val="26"/>
        </w:rPr>
        <w:t xml:space="preserve">т </w:t>
      </w:r>
      <w:r>
        <w:rPr>
          <w:color w:val="000000"/>
          <w:spacing w:val="-7"/>
          <w:sz w:val="26"/>
          <w:szCs w:val="26"/>
        </w:rPr>
        <w:t xml:space="preserve">них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причина</w:t>
      </w:r>
      <w:r>
        <w:rPr>
          <w:color w:val="000000"/>
          <w:spacing w:val="2"/>
          <w:sz w:val="26"/>
          <w:szCs w:val="26"/>
        </w:rPr>
        <w:t xml:space="preserve">м в </w:t>
      </w:r>
      <w:r>
        <w:rPr>
          <w:color w:val="000000"/>
          <w:sz w:val="26"/>
          <w:szCs w:val="26"/>
        </w:rPr>
        <w:t xml:space="preserve">течени</w:t>
      </w:r>
      <w:r>
        <w:rPr>
          <w:color w:val="000000"/>
          <w:spacing w:val="2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учебног</w:t>
      </w:r>
      <w:r>
        <w:rPr>
          <w:color w:val="000000"/>
          <w:spacing w:val="2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год</w:t>
      </w:r>
      <w:r>
        <w:rPr>
          <w:color w:val="000000"/>
          <w:spacing w:val="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учебна</w:t>
      </w:r>
      <w:r>
        <w:rPr>
          <w:color w:val="000000"/>
          <w:spacing w:val="2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снижаетс</w:t>
      </w:r>
      <w:r>
        <w:rPr>
          <w:color w:val="000000"/>
          <w:spacing w:val="2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2"/>
          <w:sz w:val="26"/>
          <w:szCs w:val="26"/>
        </w:rPr>
        <w:t xml:space="preserve">о </w:t>
      </w:r>
      <w:r>
        <w:rPr>
          <w:color w:val="000000"/>
          <w:spacing w:val="-3"/>
          <w:sz w:val="26"/>
          <w:szCs w:val="26"/>
        </w:rPr>
        <w:t xml:space="preserve">сравнению</w:t>
      </w:r>
      <w:r>
        <w:rPr>
          <w:sz w:val="26"/>
          <w:szCs w:val="26"/>
        </w:rPr>
        <w:t xml:space="preserve"> </w:t>
      </w:r>
      <w:r>
        <w:rPr>
          <w:color w:val="000000"/>
          <w:spacing w:val="13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13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нагрузкой</w:t>
      </w:r>
      <w:r>
        <w:rPr>
          <w:color w:val="000000"/>
          <w:spacing w:val="13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установленно</w:t>
      </w:r>
      <w:r>
        <w:rPr>
          <w:color w:val="000000"/>
          <w:spacing w:val="13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13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начал</w:t>
      </w:r>
      <w:r>
        <w:rPr>
          <w:color w:val="000000"/>
          <w:spacing w:val="13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учебног</w:t>
      </w:r>
      <w:r>
        <w:rPr>
          <w:color w:val="000000"/>
          <w:spacing w:val="13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года</w:t>
      </w:r>
      <w:r>
        <w:rPr>
          <w:color w:val="000000"/>
          <w:spacing w:val="13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13"/>
          <w:sz w:val="26"/>
          <w:szCs w:val="26"/>
        </w:rPr>
        <w:t xml:space="preserve">о </w:t>
      </w:r>
      <w:r>
        <w:rPr>
          <w:color w:val="000000"/>
          <w:spacing w:val="-3"/>
          <w:sz w:val="26"/>
          <w:szCs w:val="26"/>
        </w:rPr>
        <w:t xml:space="preserve">истечении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срок</w:t>
      </w:r>
      <w:r>
        <w:rPr>
          <w:color w:val="000000"/>
          <w:spacing w:val="7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уведомлени</w:t>
      </w:r>
      <w:r>
        <w:rPr>
          <w:color w:val="000000"/>
          <w:spacing w:val="7"/>
          <w:sz w:val="26"/>
          <w:szCs w:val="26"/>
        </w:rPr>
        <w:t xml:space="preserve">я о </w:t>
      </w:r>
      <w:r>
        <w:rPr>
          <w:color w:val="000000"/>
          <w:sz w:val="26"/>
          <w:szCs w:val="26"/>
        </w:rPr>
        <w:t xml:space="preserve">е</w:t>
      </w:r>
      <w:r>
        <w:rPr>
          <w:color w:val="000000"/>
          <w:spacing w:val="7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снижении</w:t>
      </w:r>
      <w:r>
        <w:rPr>
          <w:color w:val="000000"/>
          <w:spacing w:val="7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д</w:t>
      </w:r>
      <w:r>
        <w:rPr>
          <w:color w:val="000000"/>
          <w:spacing w:val="7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конц</w:t>
      </w:r>
      <w:r>
        <w:rPr>
          <w:color w:val="000000"/>
          <w:spacing w:val="7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учебног</w:t>
      </w:r>
      <w:r>
        <w:rPr>
          <w:color w:val="000000"/>
          <w:spacing w:val="7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года</w:t>
      </w:r>
      <w:r>
        <w:rPr>
          <w:color w:val="000000"/>
          <w:spacing w:val="7"/>
          <w:sz w:val="26"/>
          <w:szCs w:val="26"/>
        </w:rPr>
        <w:t xml:space="preserve">, а </w:t>
      </w:r>
      <w:r>
        <w:rPr>
          <w:color w:val="000000"/>
          <w:sz w:val="26"/>
          <w:szCs w:val="26"/>
        </w:rPr>
        <w:t xml:space="preserve">такж</w:t>
      </w:r>
      <w:r>
        <w:rPr>
          <w:color w:val="000000"/>
          <w:spacing w:val="7"/>
          <w:sz w:val="26"/>
          <w:szCs w:val="26"/>
        </w:rPr>
        <w:t xml:space="preserve">е в </w:t>
      </w:r>
      <w:r>
        <w:rPr>
          <w:color w:val="000000"/>
          <w:spacing w:val="-4"/>
          <w:sz w:val="26"/>
          <w:szCs w:val="26"/>
        </w:rPr>
        <w:t xml:space="preserve">период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каникул</w:t>
      </w:r>
      <w:r>
        <w:rPr>
          <w:color w:val="000000"/>
          <w:spacing w:val="-6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-6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совпадающи</w:t>
      </w:r>
      <w:r>
        <w:rPr>
          <w:color w:val="000000"/>
          <w:spacing w:val="-6"/>
          <w:sz w:val="26"/>
          <w:szCs w:val="26"/>
        </w:rPr>
        <w:t xml:space="preserve">й с </w:t>
      </w:r>
      <w:r>
        <w:rPr>
          <w:color w:val="000000"/>
          <w:sz w:val="26"/>
          <w:szCs w:val="26"/>
        </w:rPr>
        <w:t xml:space="preserve">ежегодны</w:t>
      </w:r>
      <w:r>
        <w:rPr>
          <w:color w:val="000000"/>
          <w:spacing w:val="-6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основны</w:t>
      </w:r>
      <w:r>
        <w:rPr>
          <w:color w:val="000000"/>
          <w:spacing w:val="-6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удлиненны</w:t>
      </w:r>
      <w:r>
        <w:rPr>
          <w:color w:val="000000"/>
          <w:spacing w:val="-6"/>
          <w:sz w:val="26"/>
          <w:szCs w:val="26"/>
        </w:rPr>
        <w:t xml:space="preserve">м </w:t>
      </w:r>
      <w:r>
        <w:rPr>
          <w:color w:val="000000"/>
          <w:spacing w:val="-2"/>
          <w:sz w:val="26"/>
          <w:szCs w:val="26"/>
        </w:rPr>
        <w:t xml:space="preserve">оплачиваемым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отпуском и ежегодным дополнительным оплачиваемым </w:t>
      </w:r>
      <w:r>
        <w:rPr>
          <w:color w:val="000000"/>
          <w:spacing w:val="-3"/>
          <w:sz w:val="26"/>
          <w:szCs w:val="26"/>
        </w:rPr>
        <w:t xml:space="preserve">отпуском,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выплачивается:</w:t>
      </w:r>
      <w:r>
        <w:rPr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заработна</w:t>
      </w:r>
      <w:r>
        <w:rPr>
          <w:color w:val="000000"/>
          <w:spacing w:val="14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плат</w:t>
      </w:r>
      <w:r>
        <w:rPr>
          <w:color w:val="000000"/>
          <w:spacing w:val="14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14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фактическ</w:t>
      </w:r>
      <w:r>
        <w:rPr>
          <w:color w:val="000000"/>
          <w:spacing w:val="14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оставшеес</w:t>
      </w:r>
      <w:r>
        <w:rPr>
          <w:color w:val="000000"/>
          <w:spacing w:val="14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количеств</w:t>
      </w:r>
      <w:r>
        <w:rPr>
          <w:color w:val="000000"/>
          <w:spacing w:val="14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14"/>
          <w:sz w:val="26"/>
          <w:szCs w:val="26"/>
        </w:rPr>
        <w:t xml:space="preserve">в </w:t>
      </w:r>
      <w:r>
        <w:rPr>
          <w:color w:val="000000"/>
          <w:spacing w:val="-3"/>
          <w:sz w:val="26"/>
          <w:szCs w:val="26"/>
        </w:rPr>
        <w:t xml:space="preserve">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нагрузки</w:t>
      </w:r>
      <w:r>
        <w:rPr>
          <w:color w:val="000000"/>
          <w:spacing w:val="3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есл</w:t>
      </w:r>
      <w:r>
        <w:rPr>
          <w:color w:val="000000"/>
          <w:spacing w:val="3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он</w:t>
      </w:r>
      <w:r>
        <w:rPr>
          <w:color w:val="000000"/>
          <w:spacing w:val="3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превышае</w:t>
      </w:r>
      <w:r>
        <w:rPr>
          <w:color w:val="000000"/>
          <w:spacing w:val="3"/>
          <w:sz w:val="26"/>
          <w:szCs w:val="26"/>
        </w:rPr>
        <w:t xml:space="preserve">т </w:t>
      </w:r>
      <w:r>
        <w:rPr>
          <w:color w:val="000000"/>
          <w:sz w:val="26"/>
          <w:szCs w:val="26"/>
        </w:rPr>
        <w:t xml:space="preserve">норм</w:t>
      </w:r>
      <w:r>
        <w:rPr>
          <w:color w:val="000000"/>
          <w:spacing w:val="3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3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3"/>
          <w:sz w:val="26"/>
          <w:szCs w:val="26"/>
        </w:rPr>
        <w:t xml:space="preserve">й </w:t>
      </w:r>
      <w:r>
        <w:rPr>
          <w:color w:val="000000"/>
          <w:spacing w:val="-2"/>
          <w:sz w:val="26"/>
          <w:szCs w:val="26"/>
        </w:rPr>
        <w:t xml:space="preserve">(преподавательской)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работы в неделю</w:t>
      </w:r>
      <w:r>
        <w:rPr>
          <w:color w:val="000000"/>
          <w:spacing w:val="-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установленную за ставк</w:t>
      </w:r>
      <w:r>
        <w:rPr>
          <w:color w:val="000000"/>
          <w:spacing w:val="-1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заработной платы;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2542" w:leader="none"/>
          <w:tab w:val="left" w:pos="3120" w:leader="none"/>
          <w:tab w:val="left" w:pos="3664" w:leader="none"/>
          <w:tab w:val="left" w:pos="5447" w:leader="none"/>
          <w:tab w:val="left" w:pos="7563" w:leader="none"/>
          <w:tab w:val="left" w:pos="8590" w:leader="none"/>
          <w:tab w:val="left" w:pos="9548" w:leader="none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заработна</w:t>
      </w:r>
      <w:r>
        <w:rPr>
          <w:color w:val="000000"/>
          <w:spacing w:val="9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плат</w:t>
      </w:r>
      <w:r>
        <w:rPr>
          <w:color w:val="000000"/>
          <w:spacing w:val="9"/>
          <w:sz w:val="26"/>
          <w:szCs w:val="26"/>
        </w:rPr>
        <w:t xml:space="preserve">а в </w:t>
      </w:r>
      <w:r>
        <w:rPr>
          <w:color w:val="000000"/>
          <w:sz w:val="26"/>
          <w:szCs w:val="26"/>
        </w:rPr>
        <w:t xml:space="preserve">размер</w:t>
      </w:r>
      <w:r>
        <w:rPr>
          <w:color w:val="000000"/>
          <w:spacing w:val="9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месячно</w:t>
      </w:r>
      <w:r>
        <w:rPr>
          <w:color w:val="000000"/>
          <w:spacing w:val="9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ставки</w:t>
      </w:r>
      <w:r>
        <w:rPr>
          <w:color w:val="000000"/>
          <w:spacing w:val="9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есл</w:t>
      </w:r>
      <w:r>
        <w:rPr>
          <w:color w:val="000000"/>
          <w:spacing w:val="9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объе</w:t>
      </w:r>
      <w:r>
        <w:rPr>
          <w:color w:val="000000"/>
          <w:spacing w:val="9"/>
          <w:sz w:val="26"/>
          <w:szCs w:val="26"/>
        </w:rPr>
        <w:t xml:space="preserve">м </w:t>
      </w:r>
      <w:r>
        <w:rPr>
          <w:color w:val="000000"/>
          <w:spacing w:val="-3"/>
          <w:sz w:val="26"/>
          <w:szCs w:val="26"/>
        </w:rPr>
        <w:t xml:space="preserve">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нагрузки до ее уменьшения соответствовал норме часов </w:t>
      </w:r>
      <w:r>
        <w:rPr>
          <w:color w:val="000000"/>
          <w:spacing w:val="-3"/>
          <w:sz w:val="26"/>
          <w:szCs w:val="26"/>
        </w:rPr>
        <w:t xml:space="preserve">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(преподавательской</w:t>
      </w:r>
      <w:r>
        <w:rPr>
          <w:color w:val="000000"/>
          <w:spacing w:val="2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работ</w:t>
      </w:r>
      <w:r>
        <w:rPr>
          <w:color w:val="000000"/>
          <w:spacing w:val="21"/>
          <w:sz w:val="26"/>
          <w:szCs w:val="26"/>
        </w:rPr>
        <w:t xml:space="preserve">ы в </w:t>
      </w:r>
      <w:r>
        <w:rPr>
          <w:color w:val="000000"/>
          <w:sz w:val="26"/>
          <w:szCs w:val="26"/>
        </w:rPr>
        <w:t xml:space="preserve">неделю</w:t>
      </w:r>
      <w:r>
        <w:rPr>
          <w:color w:val="000000"/>
          <w:spacing w:val="2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установленно</w:t>
      </w:r>
      <w:r>
        <w:rPr>
          <w:color w:val="000000"/>
          <w:spacing w:val="21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21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ставк</w:t>
      </w:r>
      <w:r>
        <w:rPr>
          <w:color w:val="000000"/>
          <w:spacing w:val="20"/>
          <w:sz w:val="26"/>
          <w:szCs w:val="26"/>
        </w:rPr>
        <w:t xml:space="preserve">у </w:t>
      </w:r>
      <w:r>
        <w:rPr>
          <w:color w:val="000000"/>
          <w:spacing w:val="-3"/>
          <w:sz w:val="26"/>
          <w:szCs w:val="26"/>
        </w:rPr>
        <w:t xml:space="preserve">заработной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платы</w:t>
      </w:r>
      <w:r>
        <w:rPr>
          <w:color w:val="000000"/>
          <w:spacing w:val="-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и если и</w:t>
      </w:r>
      <w:r>
        <w:rPr>
          <w:color w:val="000000"/>
          <w:spacing w:val="-1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невозможн</w:t>
      </w:r>
      <w:r>
        <w:rPr>
          <w:color w:val="000000"/>
          <w:spacing w:val="-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догрузить другой педагогической работой;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2542" w:leader="none"/>
          <w:tab w:val="left" w:pos="3120" w:leader="none"/>
          <w:tab w:val="left" w:pos="3664" w:leader="none"/>
          <w:tab w:val="left" w:pos="5447" w:leader="none"/>
          <w:tab w:val="left" w:pos="7563" w:leader="none"/>
          <w:tab w:val="left" w:pos="8590" w:leader="none"/>
          <w:tab w:val="left" w:pos="9548" w:leader="none"/>
        </w:tabs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заработна</w:t>
      </w:r>
      <w:r>
        <w:rPr>
          <w:color w:val="000000"/>
          <w:spacing w:val="-5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плата</w:t>
      </w:r>
      <w:r>
        <w:rPr>
          <w:color w:val="000000"/>
          <w:spacing w:val="-5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установленна</w:t>
      </w:r>
      <w:r>
        <w:rPr>
          <w:color w:val="000000"/>
          <w:spacing w:val="-5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д</w:t>
      </w:r>
      <w:r>
        <w:rPr>
          <w:color w:val="000000"/>
          <w:spacing w:val="-5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уменьшени</w:t>
      </w:r>
      <w:r>
        <w:rPr>
          <w:color w:val="000000"/>
          <w:spacing w:val="-5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-5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нагрузки</w:t>
      </w:r>
      <w:r>
        <w:rPr>
          <w:color w:val="000000"/>
          <w:spacing w:val="-5"/>
          <w:sz w:val="26"/>
          <w:szCs w:val="26"/>
        </w:rPr>
        <w:t xml:space="preserve">, если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он</w:t>
      </w:r>
      <w:r>
        <w:rPr>
          <w:color w:val="000000"/>
          <w:spacing w:val="-5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был</w:t>
      </w:r>
      <w:r>
        <w:rPr>
          <w:color w:val="000000"/>
          <w:spacing w:val="-5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установлен</w:t>
      </w:r>
      <w:r>
        <w:rPr>
          <w:color w:val="000000"/>
          <w:spacing w:val="-5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ниж</w:t>
      </w:r>
      <w:r>
        <w:rPr>
          <w:color w:val="000000"/>
          <w:spacing w:val="-5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норм</w:t>
      </w:r>
      <w:r>
        <w:rPr>
          <w:color w:val="000000"/>
          <w:spacing w:val="-5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-6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-6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(преподавательской</w:t>
      </w:r>
      <w:r>
        <w:rPr>
          <w:color w:val="000000"/>
          <w:spacing w:val="-6"/>
          <w:sz w:val="26"/>
          <w:szCs w:val="26"/>
        </w:rPr>
        <w:t xml:space="preserve">) </w:t>
      </w:r>
      <w:r>
        <w:rPr>
          <w:color w:val="000000"/>
          <w:spacing w:val="-4"/>
          <w:sz w:val="26"/>
          <w:szCs w:val="26"/>
        </w:rPr>
        <w:t xml:space="preserve">работы</w:t>
      </w:r>
      <w:r>
        <w:rPr>
          <w:sz w:val="26"/>
          <w:szCs w:val="26"/>
        </w:rPr>
        <w:t xml:space="preserve"> </w:t>
      </w:r>
      <w:r>
        <w:rPr>
          <w:color w:val="000000"/>
          <w:spacing w:val="9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неделю</w:t>
      </w:r>
      <w:r>
        <w:rPr>
          <w:color w:val="000000"/>
          <w:spacing w:val="9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установленно</w:t>
      </w:r>
      <w:r>
        <w:rPr>
          <w:color w:val="000000"/>
          <w:spacing w:val="9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9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ставк</w:t>
      </w:r>
      <w:r>
        <w:rPr>
          <w:color w:val="000000"/>
          <w:spacing w:val="9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заработно</w:t>
      </w:r>
      <w:r>
        <w:rPr>
          <w:color w:val="000000"/>
          <w:spacing w:val="9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платы</w:t>
      </w:r>
      <w:r>
        <w:rPr>
          <w:color w:val="000000"/>
          <w:spacing w:val="9"/>
          <w:sz w:val="26"/>
          <w:szCs w:val="26"/>
        </w:rPr>
        <w:t xml:space="preserve">, и, </w:t>
      </w:r>
      <w:r>
        <w:rPr>
          <w:color w:val="000000"/>
          <w:sz w:val="26"/>
          <w:szCs w:val="26"/>
        </w:rPr>
        <w:t xml:space="preserve">есл</w:t>
      </w:r>
      <w:r>
        <w:rPr>
          <w:color w:val="000000"/>
          <w:spacing w:val="9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и</w:t>
      </w:r>
      <w:r>
        <w:rPr>
          <w:color w:val="000000"/>
          <w:spacing w:val="9"/>
          <w:sz w:val="26"/>
          <w:szCs w:val="26"/>
        </w:rPr>
        <w:t xml:space="preserve">х </w:t>
      </w:r>
      <w:r>
        <w:rPr>
          <w:color w:val="000000"/>
          <w:spacing w:val="-3"/>
          <w:sz w:val="26"/>
          <w:szCs w:val="26"/>
        </w:rPr>
        <w:t xml:space="preserve">невозможно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догрузить другой педагогической работой.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2770" w:leader="none"/>
          <w:tab w:val="left" w:pos="4605" w:leader="none"/>
          <w:tab w:val="left" w:pos="5052" w:leader="none"/>
          <w:tab w:val="left" w:pos="6500" w:leader="none"/>
          <w:tab w:val="left" w:pos="7958" w:leader="none"/>
          <w:tab w:val="left" w:pos="9729" w:leader="none"/>
        </w:tabs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Временно</w:t>
      </w:r>
      <w:r>
        <w:rPr>
          <w:color w:val="000000"/>
          <w:spacing w:val="14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ил</w:t>
      </w:r>
      <w:r>
        <w:rPr>
          <w:color w:val="000000"/>
          <w:spacing w:val="14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постоянно</w:t>
      </w:r>
      <w:r>
        <w:rPr>
          <w:color w:val="000000"/>
          <w:spacing w:val="14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изменени</w:t>
      </w:r>
      <w:r>
        <w:rPr>
          <w:color w:val="000000"/>
          <w:spacing w:val="14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(увеличени</w:t>
      </w:r>
      <w:r>
        <w:rPr>
          <w:color w:val="000000"/>
          <w:spacing w:val="14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ил</w:t>
      </w:r>
      <w:r>
        <w:rPr>
          <w:color w:val="000000"/>
          <w:spacing w:val="14"/>
          <w:sz w:val="26"/>
          <w:szCs w:val="26"/>
        </w:rPr>
        <w:t xml:space="preserve">и </w:t>
      </w:r>
      <w:r>
        <w:rPr>
          <w:color w:val="000000"/>
          <w:spacing w:val="-3"/>
          <w:sz w:val="26"/>
          <w:szCs w:val="26"/>
        </w:rPr>
        <w:t xml:space="preserve">снижение)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объем</w:t>
      </w:r>
      <w:r>
        <w:rPr>
          <w:color w:val="000000"/>
          <w:spacing w:val="-5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-5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-5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педагогически</w:t>
      </w:r>
      <w:r>
        <w:rPr>
          <w:color w:val="000000"/>
          <w:spacing w:val="-5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работнико</w:t>
      </w:r>
      <w:r>
        <w:rPr>
          <w:color w:val="000000"/>
          <w:spacing w:val="-5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-5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сравнени</w:t>
      </w:r>
      <w:r>
        <w:rPr>
          <w:color w:val="000000"/>
          <w:spacing w:val="-5"/>
          <w:sz w:val="26"/>
          <w:szCs w:val="26"/>
        </w:rPr>
        <w:t xml:space="preserve">ю с </w:t>
      </w:r>
      <w:r>
        <w:rPr>
          <w:color w:val="000000"/>
          <w:spacing w:val="-3"/>
          <w:sz w:val="26"/>
          <w:szCs w:val="26"/>
        </w:rPr>
        <w:t xml:space="preserve">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нагрузкой, оговоренной в трудовом договоре, допускается </w:t>
      </w:r>
      <w:r>
        <w:rPr>
          <w:color w:val="000000"/>
          <w:spacing w:val="-4"/>
          <w:sz w:val="26"/>
          <w:szCs w:val="26"/>
        </w:rPr>
        <w:t xml:space="preserve">только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7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соглашени</w:t>
      </w:r>
      <w:r>
        <w:rPr>
          <w:color w:val="000000"/>
          <w:spacing w:val="7"/>
          <w:sz w:val="26"/>
          <w:szCs w:val="26"/>
        </w:rPr>
        <w:t xml:space="preserve">ю </w:t>
      </w:r>
      <w:r>
        <w:rPr>
          <w:color w:val="000000"/>
          <w:sz w:val="26"/>
          <w:szCs w:val="26"/>
        </w:rPr>
        <w:t xml:space="preserve">сторо</w:t>
      </w:r>
      <w:r>
        <w:rPr>
          <w:color w:val="000000"/>
          <w:spacing w:val="7"/>
          <w:sz w:val="26"/>
          <w:szCs w:val="26"/>
        </w:rPr>
        <w:t xml:space="preserve">н </w:t>
      </w:r>
      <w:r>
        <w:rPr>
          <w:color w:val="000000"/>
          <w:sz w:val="26"/>
          <w:szCs w:val="26"/>
        </w:rPr>
        <w:t xml:space="preserve">трудовог</w:t>
      </w:r>
      <w:r>
        <w:rPr>
          <w:color w:val="000000"/>
          <w:spacing w:val="7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договора</w:t>
      </w:r>
      <w:r>
        <w:rPr>
          <w:color w:val="000000"/>
          <w:spacing w:val="7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заключаемог</w:t>
      </w:r>
      <w:r>
        <w:rPr>
          <w:color w:val="000000"/>
          <w:spacing w:val="7"/>
          <w:sz w:val="26"/>
          <w:szCs w:val="26"/>
        </w:rPr>
        <w:t xml:space="preserve">о в </w:t>
      </w:r>
      <w:r>
        <w:rPr>
          <w:color w:val="000000"/>
          <w:spacing w:val="-3"/>
          <w:sz w:val="26"/>
          <w:szCs w:val="26"/>
        </w:rPr>
        <w:t xml:space="preserve">письменной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форме</w:t>
      </w:r>
      <w:r>
        <w:rPr>
          <w:color w:val="000000"/>
          <w:spacing w:val="9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9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исключение</w:t>
      </w:r>
      <w:r>
        <w:rPr>
          <w:color w:val="000000"/>
          <w:spacing w:val="9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изменени</w:t>
      </w:r>
      <w:r>
        <w:rPr>
          <w:color w:val="000000"/>
          <w:spacing w:val="9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объем</w:t>
      </w:r>
      <w:r>
        <w:rPr>
          <w:color w:val="000000"/>
          <w:spacing w:val="9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9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9"/>
          <w:sz w:val="26"/>
          <w:szCs w:val="26"/>
        </w:rPr>
        <w:t xml:space="preserve">и </w:t>
      </w:r>
      <w:r>
        <w:rPr>
          <w:color w:val="000000"/>
          <w:spacing w:val="-2"/>
          <w:sz w:val="26"/>
          <w:szCs w:val="26"/>
        </w:rPr>
        <w:t xml:space="preserve">педагогических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работнико</w:t>
      </w:r>
      <w:r>
        <w:rPr>
          <w:color w:val="000000"/>
          <w:spacing w:val="10"/>
          <w:sz w:val="26"/>
          <w:szCs w:val="26"/>
        </w:rPr>
        <w:t xml:space="preserve">в в </w:t>
      </w:r>
      <w:r>
        <w:rPr>
          <w:color w:val="000000"/>
          <w:sz w:val="26"/>
          <w:szCs w:val="26"/>
        </w:rPr>
        <w:t xml:space="preserve">сторон</w:t>
      </w:r>
      <w:r>
        <w:rPr>
          <w:color w:val="000000"/>
          <w:spacing w:val="10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ег</w:t>
      </w:r>
      <w:r>
        <w:rPr>
          <w:color w:val="000000"/>
          <w:spacing w:val="1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снижения</w:t>
      </w:r>
      <w:r>
        <w:rPr>
          <w:color w:val="000000"/>
          <w:spacing w:val="10"/>
          <w:sz w:val="26"/>
          <w:szCs w:val="26"/>
        </w:rPr>
        <w:t xml:space="preserve">.</w:t>
      </w:r>
      <w:r>
        <w:rPr>
          <w:color w:val="000000"/>
          <w:spacing w:val="-3"/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591" w:leader="none"/>
          <w:tab w:val="left" w:pos="2577" w:leader="none"/>
          <w:tab w:val="left" w:pos="3003" w:leader="none"/>
          <w:tab w:val="left" w:pos="4504" w:leader="none"/>
          <w:tab w:val="left" w:pos="6115" w:leader="none"/>
          <w:tab w:val="left" w:pos="8221" w:leader="none"/>
          <w:tab w:val="left" w:pos="8789" w:leader="none"/>
        </w:tabs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color w:val="000000"/>
          <w:spacing w:val="19"/>
          <w:sz w:val="26"/>
          <w:szCs w:val="26"/>
        </w:rPr>
        <w:t xml:space="preserve">б </w:t>
      </w:r>
      <w:r>
        <w:rPr>
          <w:color w:val="000000"/>
          <w:sz w:val="26"/>
          <w:szCs w:val="26"/>
        </w:rPr>
        <w:t xml:space="preserve">изменения</w:t>
      </w:r>
      <w:r>
        <w:rPr>
          <w:color w:val="000000"/>
          <w:spacing w:val="18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объем</w:t>
      </w:r>
      <w:r>
        <w:rPr>
          <w:color w:val="000000"/>
          <w:spacing w:val="19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18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18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(увеличени</w:t>
      </w:r>
      <w:r>
        <w:rPr>
          <w:color w:val="000000"/>
          <w:spacing w:val="19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ил</w:t>
      </w:r>
      <w:r>
        <w:rPr>
          <w:color w:val="000000"/>
          <w:spacing w:val="18"/>
          <w:sz w:val="26"/>
          <w:szCs w:val="26"/>
        </w:rPr>
        <w:t xml:space="preserve">и </w:t>
      </w:r>
      <w:r>
        <w:rPr>
          <w:color w:val="000000"/>
          <w:spacing w:val="-2"/>
          <w:sz w:val="26"/>
          <w:szCs w:val="26"/>
        </w:rPr>
        <w:t xml:space="preserve">снижение),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а также о причинах, вызвавших необходимость таких </w:t>
      </w:r>
      <w:r>
        <w:rPr>
          <w:color w:val="000000"/>
          <w:spacing w:val="-3"/>
          <w:sz w:val="26"/>
          <w:szCs w:val="26"/>
        </w:rPr>
        <w:t xml:space="preserve">изменений,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работодател</w:t>
      </w:r>
      <w:r>
        <w:rPr>
          <w:color w:val="000000"/>
          <w:spacing w:val="2"/>
          <w:sz w:val="26"/>
          <w:szCs w:val="26"/>
        </w:rPr>
        <w:t xml:space="preserve">ь </w:t>
      </w:r>
      <w:r>
        <w:rPr>
          <w:color w:val="000000"/>
          <w:sz w:val="26"/>
          <w:szCs w:val="26"/>
        </w:rPr>
        <w:t xml:space="preserve">обяза</w:t>
      </w:r>
      <w:r>
        <w:rPr>
          <w:color w:val="000000"/>
          <w:spacing w:val="2"/>
          <w:sz w:val="26"/>
          <w:szCs w:val="26"/>
        </w:rPr>
        <w:t xml:space="preserve">н </w:t>
      </w:r>
      <w:r>
        <w:rPr>
          <w:color w:val="000000"/>
          <w:sz w:val="26"/>
          <w:szCs w:val="26"/>
        </w:rPr>
        <w:t xml:space="preserve">уведомит</w:t>
      </w:r>
      <w:r>
        <w:rPr>
          <w:color w:val="000000"/>
          <w:spacing w:val="2"/>
          <w:sz w:val="26"/>
          <w:szCs w:val="26"/>
        </w:rPr>
        <w:t xml:space="preserve">ь </w:t>
      </w:r>
      <w:r>
        <w:rPr>
          <w:color w:val="000000"/>
          <w:sz w:val="26"/>
          <w:szCs w:val="26"/>
        </w:rPr>
        <w:t xml:space="preserve">педагогически</w:t>
      </w:r>
      <w:r>
        <w:rPr>
          <w:color w:val="000000"/>
          <w:spacing w:val="2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работнико</w:t>
      </w:r>
      <w:r>
        <w:rPr>
          <w:color w:val="000000"/>
          <w:spacing w:val="2"/>
          <w:sz w:val="26"/>
          <w:szCs w:val="26"/>
        </w:rPr>
        <w:t xml:space="preserve">в в </w:t>
      </w:r>
      <w:r>
        <w:rPr>
          <w:color w:val="000000"/>
          <w:spacing w:val="-3"/>
          <w:sz w:val="26"/>
          <w:szCs w:val="26"/>
        </w:rPr>
        <w:t xml:space="preserve">письменной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форм</w:t>
      </w:r>
      <w:r>
        <w:rPr>
          <w:color w:val="000000"/>
          <w:spacing w:val="5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5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поздне</w:t>
      </w:r>
      <w:r>
        <w:rPr>
          <w:color w:val="000000"/>
          <w:spacing w:val="5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че</w:t>
      </w:r>
      <w:r>
        <w:rPr>
          <w:color w:val="000000"/>
          <w:spacing w:val="5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5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дв</w:t>
      </w:r>
      <w:r>
        <w:rPr>
          <w:color w:val="000000"/>
          <w:spacing w:val="5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месяц</w:t>
      </w:r>
      <w:r>
        <w:rPr>
          <w:color w:val="000000"/>
          <w:spacing w:val="5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д</w:t>
      </w:r>
      <w:r>
        <w:rPr>
          <w:color w:val="000000"/>
          <w:spacing w:val="4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осуществлени</w:t>
      </w:r>
      <w:r>
        <w:rPr>
          <w:color w:val="000000"/>
          <w:spacing w:val="5"/>
          <w:sz w:val="26"/>
          <w:szCs w:val="26"/>
        </w:rPr>
        <w:t xml:space="preserve">я </w:t>
      </w:r>
      <w:r>
        <w:rPr>
          <w:color w:val="000000"/>
          <w:spacing w:val="-2"/>
          <w:sz w:val="26"/>
          <w:szCs w:val="26"/>
        </w:rPr>
        <w:t xml:space="preserve">предполагаемых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изменений</w:t>
      </w:r>
      <w:r>
        <w:rPr>
          <w:color w:val="000000"/>
          <w:spacing w:val="19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19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исключение</w:t>
      </w:r>
      <w:r>
        <w:rPr>
          <w:color w:val="000000"/>
          <w:spacing w:val="19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случаев</w:t>
      </w:r>
      <w:r>
        <w:rPr>
          <w:color w:val="000000"/>
          <w:spacing w:val="19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когд</w:t>
      </w:r>
      <w:r>
        <w:rPr>
          <w:color w:val="000000"/>
          <w:spacing w:val="19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изменени</w:t>
      </w:r>
      <w:r>
        <w:rPr>
          <w:color w:val="000000"/>
          <w:spacing w:val="19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объем</w:t>
      </w:r>
      <w:r>
        <w:rPr>
          <w:color w:val="000000"/>
          <w:spacing w:val="19"/>
          <w:sz w:val="26"/>
          <w:szCs w:val="26"/>
        </w:rPr>
        <w:t xml:space="preserve">а </w:t>
      </w:r>
      <w:r>
        <w:rPr>
          <w:color w:val="000000"/>
          <w:spacing w:val="-3"/>
          <w:sz w:val="26"/>
          <w:szCs w:val="26"/>
        </w:rPr>
        <w:t xml:space="preserve">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нагрузки осуществляется п</w:t>
      </w:r>
      <w:r>
        <w:rPr>
          <w:color w:val="000000"/>
          <w:spacing w:val="-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соглашению сторон трудовог</w:t>
      </w:r>
      <w:r>
        <w:rPr>
          <w:color w:val="000000"/>
          <w:spacing w:val="-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договора.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604" w:leader="none"/>
          <w:tab w:val="left" w:pos="1919" w:leader="none"/>
          <w:tab w:val="left" w:pos="2307" w:leader="none"/>
          <w:tab w:val="left" w:pos="2916" w:leader="none"/>
          <w:tab w:val="left" w:pos="4035" w:leader="none"/>
          <w:tab w:val="left" w:pos="4711" w:leader="none"/>
          <w:tab w:val="left" w:pos="5538" w:leader="none"/>
          <w:tab w:val="left" w:pos="6602" w:leader="none"/>
          <w:tab w:val="left" w:pos="8177" w:leader="none"/>
          <w:tab w:val="left" w:pos="8709" w:leader="none"/>
          <w:tab w:val="left" w:pos="8789" w:leader="none"/>
          <w:tab w:val="left" w:pos="8915" w:leader="none"/>
          <w:tab w:val="left" w:pos="10385" w:leader="none"/>
        </w:tabs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2.10.6</w:t>
      </w:r>
      <w:r>
        <w:rPr>
          <w:color w:val="000000"/>
          <w:spacing w:val="12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Преподавательска</w:t>
      </w:r>
      <w:r>
        <w:rPr>
          <w:color w:val="000000"/>
          <w:spacing w:val="12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(учебная</w:t>
      </w:r>
      <w:r>
        <w:rPr>
          <w:color w:val="000000"/>
          <w:spacing w:val="12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работ</w:t>
      </w:r>
      <w:r>
        <w:rPr>
          <w:color w:val="000000"/>
          <w:spacing w:val="1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руководящи</w:t>
      </w:r>
      <w:r>
        <w:rPr>
          <w:color w:val="000000"/>
          <w:spacing w:val="12"/>
          <w:sz w:val="26"/>
          <w:szCs w:val="26"/>
        </w:rPr>
        <w:t xml:space="preserve">х и </w:t>
      </w:r>
      <w:r>
        <w:rPr>
          <w:color w:val="000000"/>
          <w:spacing w:val="-4"/>
          <w:sz w:val="26"/>
          <w:szCs w:val="26"/>
        </w:rPr>
        <w:t xml:space="preserve">других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работнико</w:t>
      </w:r>
      <w:r>
        <w:rPr>
          <w:color w:val="000000"/>
          <w:spacing w:val="32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образовательны</w:t>
      </w:r>
      <w:r>
        <w:rPr>
          <w:color w:val="000000"/>
          <w:spacing w:val="32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организаци</w:t>
      </w:r>
      <w:r>
        <w:rPr>
          <w:color w:val="000000"/>
          <w:spacing w:val="32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бе</w:t>
      </w:r>
      <w:r>
        <w:rPr>
          <w:color w:val="000000"/>
          <w:spacing w:val="32"/>
          <w:sz w:val="26"/>
          <w:szCs w:val="26"/>
        </w:rPr>
        <w:t xml:space="preserve">з </w:t>
      </w:r>
      <w:r>
        <w:rPr>
          <w:color w:val="000000"/>
          <w:sz w:val="26"/>
          <w:szCs w:val="26"/>
        </w:rPr>
        <w:t xml:space="preserve">заняти</w:t>
      </w:r>
      <w:r>
        <w:rPr>
          <w:color w:val="000000"/>
          <w:spacing w:val="32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штатно</w:t>
      </w:r>
      <w:r>
        <w:rPr>
          <w:color w:val="000000"/>
          <w:spacing w:val="32"/>
          <w:sz w:val="26"/>
          <w:szCs w:val="26"/>
        </w:rPr>
        <w:t xml:space="preserve">й </w:t>
      </w:r>
      <w:r>
        <w:rPr>
          <w:color w:val="000000"/>
          <w:spacing w:val="-3"/>
          <w:sz w:val="26"/>
          <w:szCs w:val="26"/>
        </w:rPr>
        <w:t xml:space="preserve">должности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той же организации оплачивается дополнительно в порядке </w:t>
      </w:r>
      <w:r>
        <w:rPr>
          <w:color w:val="000000"/>
          <w:spacing w:val="-21"/>
          <w:sz w:val="26"/>
          <w:szCs w:val="26"/>
        </w:rPr>
        <w:t xml:space="preserve">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должностным окладам, предусмотренным по </w:t>
      </w:r>
      <w:r>
        <w:rPr>
          <w:color w:val="000000"/>
          <w:spacing w:val="-2"/>
          <w:sz w:val="26"/>
          <w:szCs w:val="26"/>
        </w:rPr>
        <w:t xml:space="preserve">выполняемой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преподавательской</w:t>
      </w:r>
      <w:r>
        <w:rPr>
          <w:color w:val="000000"/>
          <w:spacing w:val="-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научной работе.</w:t>
      </w:r>
      <w:r>
        <w:rPr>
          <w:color w:val="010302"/>
          <w:sz w:val="26"/>
          <w:szCs w:val="26"/>
        </w:rPr>
      </w:r>
    </w:p>
    <w:p>
      <w:pPr>
        <w:ind w:firstLine="708"/>
        <w:jc w:val="both"/>
        <w:spacing w:line="360" w:lineRule="auto"/>
        <w:tabs>
          <w:tab w:val="left" w:pos="1629" w:leader="none"/>
          <w:tab w:val="left" w:pos="2622" w:leader="none"/>
          <w:tab w:val="left" w:pos="3035" w:leader="none"/>
          <w:tab w:val="left" w:pos="3092" w:leader="none"/>
          <w:tab w:val="left" w:pos="3408" w:leader="none"/>
          <w:tab w:val="left" w:pos="3480" w:leader="none"/>
          <w:tab w:val="left" w:pos="3528" w:leader="none"/>
          <w:tab w:val="left" w:pos="3711" w:leader="none"/>
          <w:tab w:val="left" w:pos="4177" w:leader="none"/>
          <w:tab w:val="left" w:pos="4739" w:leader="none"/>
          <w:tab w:val="left" w:pos="5291" w:leader="none"/>
          <w:tab w:val="left" w:pos="5384" w:leader="none"/>
          <w:tab w:val="left" w:pos="5458" w:leader="none"/>
          <w:tab w:val="left" w:pos="5835" w:leader="none"/>
          <w:tab w:val="left" w:pos="6169" w:leader="none"/>
          <w:tab w:val="left" w:pos="6231" w:leader="none"/>
          <w:tab w:val="left" w:pos="6472" w:leader="none"/>
          <w:tab w:val="left" w:pos="6818" w:leader="none"/>
          <w:tab w:val="left" w:pos="7103" w:leader="none"/>
          <w:tab w:val="left" w:pos="7419" w:leader="none"/>
          <w:tab w:val="left" w:pos="7837" w:leader="none"/>
          <w:tab w:val="left" w:pos="8149" w:leader="none"/>
          <w:tab w:val="left" w:pos="8203" w:leader="none"/>
          <w:tab w:val="left" w:pos="8647" w:leader="none"/>
          <w:tab w:val="left" w:pos="8759" w:leader="none"/>
          <w:tab w:val="left" w:pos="8824" w:leader="none"/>
          <w:tab w:val="left" w:pos="8891" w:leader="none"/>
          <w:tab w:val="left" w:pos="9400" w:leader="none"/>
          <w:tab w:val="left" w:pos="9866" w:leader="none"/>
          <w:tab w:val="left" w:pos="10385" w:leader="none"/>
        </w:tabs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2.10.7. Объем учебной нагрузки учителей и </w:t>
      </w:r>
      <w:r>
        <w:rPr>
          <w:color w:val="000000"/>
          <w:spacing w:val="-2"/>
          <w:sz w:val="26"/>
          <w:szCs w:val="26"/>
        </w:rPr>
        <w:t xml:space="preserve">преподавателей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организаций, осуществляющих образовательную д</w:t>
      </w:r>
      <w:r>
        <w:rPr>
          <w:color w:val="000000"/>
          <w:spacing w:val="-2"/>
          <w:sz w:val="26"/>
          <w:szCs w:val="26"/>
        </w:rPr>
        <w:t xml:space="preserve">еятельность, </w:t>
      </w:r>
      <w:r>
        <w:rPr>
          <w:color w:val="000000"/>
          <w:sz w:val="26"/>
          <w:szCs w:val="26"/>
        </w:rPr>
        <w:t xml:space="preserve">устанавливается исходя из количества часов по </w:t>
      </w:r>
      <w:r>
        <w:rPr>
          <w:color w:val="000000"/>
          <w:spacing w:val="-2"/>
          <w:sz w:val="26"/>
          <w:szCs w:val="26"/>
        </w:rPr>
        <w:t xml:space="preserve">федеральному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государственному образовательному стандарту, учебному плану </w:t>
      </w:r>
      <w:r>
        <w:rPr>
          <w:color w:val="000000"/>
          <w:spacing w:val="-21"/>
          <w:sz w:val="26"/>
          <w:szCs w:val="26"/>
        </w:rPr>
        <w:t xml:space="preserve">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программа</w:t>
      </w:r>
      <w:r>
        <w:rPr>
          <w:color w:val="000000"/>
          <w:spacing w:val="15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обеспеченност</w:t>
      </w:r>
      <w:r>
        <w:rPr>
          <w:color w:val="000000"/>
          <w:spacing w:val="15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кадрами</w:t>
      </w:r>
      <w:r>
        <w:rPr>
          <w:color w:val="000000"/>
          <w:spacing w:val="15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други</w:t>
      </w:r>
      <w:r>
        <w:rPr>
          <w:color w:val="000000"/>
          <w:spacing w:val="15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конкретны</w:t>
      </w:r>
      <w:r>
        <w:rPr>
          <w:color w:val="000000"/>
          <w:spacing w:val="15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услови</w:t>
      </w:r>
      <w:r>
        <w:rPr>
          <w:color w:val="000000"/>
          <w:spacing w:val="15"/>
          <w:sz w:val="26"/>
          <w:szCs w:val="26"/>
        </w:rPr>
        <w:t xml:space="preserve">й в </w:t>
      </w:r>
      <w:r>
        <w:rPr>
          <w:color w:val="000000"/>
          <w:spacing w:val="-4"/>
          <w:sz w:val="26"/>
          <w:szCs w:val="26"/>
        </w:rPr>
        <w:t xml:space="preserve">данной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организации. В зависимости от должности и (или) </w:t>
      </w:r>
      <w:r>
        <w:rPr>
          <w:color w:val="000000"/>
          <w:spacing w:val="-2"/>
          <w:sz w:val="26"/>
          <w:szCs w:val="26"/>
        </w:rPr>
        <w:t xml:space="preserve">специальности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педагогических работников с учетом особенностей их </w:t>
      </w:r>
      <w:r>
        <w:rPr>
          <w:color w:val="000000"/>
          <w:spacing w:val="-5"/>
          <w:sz w:val="26"/>
          <w:szCs w:val="26"/>
        </w:rPr>
        <w:t xml:space="preserve">труда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продолжительност</w:t>
      </w:r>
      <w:r>
        <w:rPr>
          <w:color w:val="000000"/>
          <w:spacing w:val="17"/>
          <w:sz w:val="26"/>
          <w:szCs w:val="26"/>
        </w:rPr>
        <w:t xml:space="preserve">ь </w:t>
      </w:r>
      <w:r>
        <w:rPr>
          <w:color w:val="000000"/>
          <w:sz w:val="26"/>
          <w:szCs w:val="26"/>
        </w:rPr>
        <w:t xml:space="preserve">рабочег</w:t>
      </w:r>
      <w:r>
        <w:rPr>
          <w:color w:val="000000"/>
          <w:spacing w:val="17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времен</w:t>
      </w:r>
      <w:r>
        <w:rPr>
          <w:color w:val="000000"/>
          <w:spacing w:val="17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(норм</w:t>
      </w:r>
      <w:r>
        <w:rPr>
          <w:color w:val="000000"/>
          <w:spacing w:val="17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17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педагогическо</w:t>
      </w:r>
      <w:r>
        <w:rPr>
          <w:color w:val="000000"/>
          <w:spacing w:val="17"/>
          <w:sz w:val="26"/>
          <w:szCs w:val="26"/>
        </w:rPr>
        <w:t xml:space="preserve">й </w:t>
      </w:r>
      <w:r>
        <w:rPr>
          <w:color w:val="000000"/>
          <w:spacing w:val="-4"/>
          <w:sz w:val="26"/>
          <w:szCs w:val="26"/>
        </w:rPr>
        <w:t xml:space="preserve">работы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 ставку заработной платы), порядок определения учебной </w:t>
      </w:r>
      <w:r>
        <w:rPr>
          <w:color w:val="000000"/>
          <w:spacing w:val="-3"/>
          <w:sz w:val="26"/>
          <w:szCs w:val="26"/>
        </w:rPr>
        <w:t xml:space="preserve">нагрузки,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оговариваемо</w:t>
      </w:r>
      <w:r>
        <w:rPr>
          <w:color w:val="000000"/>
          <w:spacing w:val="10"/>
          <w:sz w:val="26"/>
          <w:szCs w:val="26"/>
        </w:rPr>
        <w:t xml:space="preserve">й в </w:t>
      </w:r>
      <w:r>
        <w:rPr>
          <w:color w:val="000000"/>
          <w:sz w:val="26"/>
          <w:szCs w:val="26"/>
        </w:rPr>
        <w:t xml:space="preserve">трудово</w:t>
      </w:r>
      <w:r>
        <w:rPr>
          <w:color w:val="000000"/>
          <w:spacing w:val="10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договоре</w:t>
      </w:r>
      <w:r>
        <w:rPr>
          <w:color w:val="000000"/>
          <w:spacing w:val="10"/>
          <w:sz w:val="26"/>
          <w:szCs w:val="26"/>
        </w:rPr>
        <w:t xml:space="preserve">, и </w:t>
      </w:r>
      <w:r>
        <w:rPr>
          <w:color w:val="000000"/>
          <w:sz w:val="26"/>
          <w:szCs w:val="26"/>
        </w:rPr>
        <w:t xml:space="preserve">основани</w:t>
      </w:r>
      <w:r>
        <w:rPr>
          <w:color w:val="000000"/>
          <w:spacing w:val="10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е</w:t>
      </w:r>
      <w:r>
        <w:rPr>
          <w:color w:val="000000"/>
          <w:spacing w:val="10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изменения</w:t>
      </w:r>
      <w:r>
        <w:rPr>
          <w:color w:val="000000"/>
          <w:spacing w:val="10"/>
          <w:sz w:val="26"/>
          <w:szCs w:val="26"/>
        </w:rPr>
        <w:t xml:space="preserve">, </w:t>
      </w:r>
      <w:r>
        <w:rPr>
          <w:color w:val="000000"/>
          <w:spacing w:val="-4"/>
          <w:sz w:val="26"/>
          <w:szCs w:val="26"/>
        </w:rPr>
        <w:t xml:space="preserve">случаи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установлени</w:t>
      </w:r>
      <w:r>
        <w:rPr>
          <w:color w:val="000000"/>
          <w:spacing w:val="-1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верхнег</w:t>
      </w:r>
      <w:r>
        <w:rPr>
          <w:color w:val="000000"/>
          <w:spacing w:val="-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предел</w:t>
      </w:r>
      <w:r>
        <w:rPr>
          <w:color w:val="000000"/>
          <w:spacing w:val="-1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-1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-1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педагогически</w:t>
      </w:r>
      <w:r>
        <w:rPr>
          <w:color w:val="000000"/>
          <w:spacing w:val="-1"/>
          <w:sz w:val="26"/>
          <w:szCs w:val="26"/>
        </w:rPr>
        <w:t xml:space="preserve">х </w:t>
      </w:r>
      <w:r>
        <w:rPr>
          <w:color w:val="000000"/>
          <w:spacing w:val="-3"/>
          <w:sz w:val="26"/>
          <w:szCs w:val="26"/>
        </w:rPr>
        <w:t xml:space="preserve">работников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определяются </w:t>
      </w:r>
      <w:hyperlink r:id="rId14" w:tooltip="https://login.consultant.ru/link/?req=doc&amp;amp;base=LAW&amp;amp;n=325102" w:history="1">
        <w:r>
          <w:rPr>
            <w:color w:val="000000"/>
            <w:sz w:val="26"/>
            <w:szCs w:val="26"/>
          </w:rPr>
          <w:t xml:space="preserve">приказом </w:t>
        </w:r>
      </w:hyperlink>
      <w:r>
        <w:rPr>
          <w:color w:val="000000"/>
          <w:sz w:val="26"/>
          <w:szCs w:val="26"/>
        </w:rPr>
        <w:t xml:space="preserve">№ 269.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766" w:leader="none"/>
          <w:tab w:val="left" w:pos="3572" w:leader="none"/>
          <w:tab w:val="left" w:pos="4190" w:leader="none"/>
          <w:tab w:val="left" w:pos="5037" w:leader="none"/>
          <w:tab w:val="left" w:pos="5539" w:leader="none"/>
          <w:tab w:val="left" w:pos="6479" w:leader="none"/>
          <w:tab w:val="left" w:pos="6893" w:leader="none"/>
          <w:tab w:val="left" w:pos="8418" w:leader="none"/>
          <w:tab w:val="left" w:pos="8466" w:leader="none"/>
          <w:tab w:val="left" w:pos="9608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</w:t>
      </w:r>
      <w:r>
        <w:rPr>
          <w:color w:val="000000"/>
          <w:spacing w:val="26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определени</w:t>
      </w:r>
      <w:r>
        <w:rPr>
          <w:color w:val="000000"/>
          <w:spacing w:val="26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26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26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26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новы</w:t>
      </w:r>
      <w:r>
        <w:rPr>
          <w:color w:val="000000"/>
          <w:spacing w:val="26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учебны</w:t>
      </w:r>
      <w:r>
        <w:rPr>
          <w:color w:val="000000"/>
          <w:spacing w:val="26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го</w:t>
      </w:r>
      <w:r>
        <w:rPr>
          <w:color w:val="000000"/>
          <w:spacing w:val="26"/>
          <w:sz w:val="26"/>
          <w:szCs w:val="26"/>
        </w:rPr>
        <w:t xml:space="preserve">д </w:t>
      </w:r>
      <w:r>
        <w:rPr>
          <w:color w:val="000000"/>
          <w:spacing w:val="-3"/>
          <w:sz w:val="26"/>
          <w:szCs w:val="26"/>
        </w:rPr>
        <w:t xml:space="preserve">учителям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 преподавателям, для которых организация, </w:t>
      </w:r>
      <w:r>
        <w:rPr>
          <w:color w:val="000000"/>
          <w:spacing w:val="-2"/>
          <w:sz w:val="26"/>
          <w:szCs w:val="26"/>
        </w:rPr>
        <w:t xml:space="preserve">осуществляющая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образовательную деятельность, является основным местом </w:t>
      </w:r>
      <w:r>
        <w:rPr>
          <w:color w:val="000000"/>
          <w:spacing w:val="-3"/>
          <w:sz w:val="26"/>
          <w:szCs w:val="26"/>
        </w:rPr>
        <w:t xml:space="preserve">работы,</w:t>
      </w:r>
      <w:r>
        <w:rPr>
          <w:color w:val="000000"/>
          <w:sz w:val="26"/>
          <w:szCs w:val="26"/>
        </w:rPr>
        <w:t xml:space="preserve"> группах</w:t>
      </w:r>
      <w:r>
        <w:rPr>
          <w:color w:val="000000"/>
          <w:spacing w:val="10"/>
          <w:sz w:val="26"/>
          <w:szCs w:val="26"/>
        </w:rPr>
        <w:t xml:space="preserve">, в </w:t>
      </w:r>
      <w:r>
        <w:rPr>
          <w:color w:val="000000"/>
          <w:sz w:val="26"/>
          <w:szCs w:val="26"/>
        </w:rPr>
        <w:t xml:space="preserve">которы</w:t>
      </w:r>
      <w:r>
        <w:rPr>
          <w:color w:val="000000"/>
          <w:spacing w:val="10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впервы</w:t>
      </w:r>
      <w:r>
        <w:rPr>
          <w:color w:val="000000"/>
          <w:spacing w:val="10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начинаетс</w:t>
      </w:r>
      <w:r>
        <w:rPr>
          <w:color w:val="000000"/>
          <w:spacing w:val="10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изучени</w:t>
      </w:r>
      <w:r>
        <w:rPr>
          <w:color w:val="000000"/>
          <w:spacing w:val="10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преподаваемы</w:t>
      </w:r>
      <w:r>
        <w:rPr>
          <w:color w:val="000000"/>
          <w:spacing w:val="10"/>
          <w:sz w:val="26"/>
          <w:szCs w:val="26"/>
        </w:rPr>
        <w:t xml:space="preserve">х </w:t>
      </w:r>
      <w:r>
        <w:rPr>
          <w:color w:val="000000"/>
          <w:spacing w:val="-5"/>
          <w:sz w:val="26"/>
          <w:szCs w:val="26"/>
        </w:rPr>
        <w:t xml:space="preserve">этими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учителями и преподавателями учебных предметов, курсов, </w:t>
      </w:r>
      <w:r>
        <w:rPr>
          <w:color w:val="000000"/>
          <w:spacing w:val="-3"/>
          <w:sz w:val="26"/>
          <w:szCs w:val="26"/>
        </w:rPr>
        <w:t xml:space="preserve">дисциплин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(модулей) в классах (классах-комплектах).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766" w:leader="none"/>
          <w:tab w:val="left" w:pos="3572" w:leader="none"/>
          <w:tab w:val="left" w:pos="4190" w:leader="none"/>
          <w:tab w:val="left" w:pos="5037" w:leader="none"/>
          <w:tab w:val="left" w:pos="5539" w:leader="none"/>
          <w:tab w:val="left" w:pos="6479" w:leader="none"/>
          <w:tab w:val="left" w:pos="6893" w:leader="none"/>
          <w:tab w:val="left" w:pos="8418" w:leader="none"/>
          <w:tab w:val="left" w:pos="8466" w:leader="none"/>
          <w:tab w:val="left" w:pos="9608" w:leader="none"/>
        </w:tabs>
        <w:rPr>
          <w:color w:val="010302"/>
          <w:sz w:val="26"/>
          <w:szCs w:val="26"/>
        </w:rPr>
      </w:pPr>
      <w:r>
        <w:rPr>
          <w:sz w:val="26"/>
          <w:szCs w:val="26"/>
        </w:rPr>
        <w:t xml:space="preserve">Сохранение объема учебной нагрузки и преемственность преподавания учебных предметов, курсов, дисциплин (модулей) у учителей и преподавателей</w:t>
      </w:r>
      <w:r>
        <w:rPr>
          <w:sz w:val="26"/>
          <w:szCs w:val="26"/>
        </w:rPr>
        <w:t xml:space="preserve"> выпускных классов, групп обеспечивается путем предоставления им учебной нагрузки в классах (классах-комплектах), группах, в которых впервые начинается изучение преподаваемых этими учителями и преподавателями учебных предметов, курсов, дисциплин (модулей).</w:t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Объе</w:t>
      </w:r>
      <w:r>
        <w:rPr>
          <w:color w:val="000000"/>
          <w:spacing w:val="29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29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29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педагогически</w:t>
      </w:r>
      <w:r>
        <w:rPr>
          <w:color w:val="000000"/>
          <w:spacing w:val="29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работников</w:t>
      </w:r>
      <w:r>
        <w:rPr>
          <w:color w:val="000000"/>
          <w:spacing w:val="29"/>
          <w:sz w:val="26"/>
          <w:szCs w:val="26"/>
        </w:rPr>
        <w:t xml:space="preserve">, </w:t>
      </w:r>
      <w:r>
        <w:rPr>
          <w:color w:val="000000"/>
          <w:spacing w:val="-2"/>
          <w:sz w:val="26"/>
          <w:szCs w:val="26"/>
        </w:rPr>
        <w:t xml:space="preserve">установленный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2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начал</w:t>
      </w:r>
      <w:r>
        <w:rPr>
          <w:color w:val="000000"/>
          <w:spacing w:val="22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учебног</w:t>
      </w:r>
      <w:r>
        <w:rPr>
          <w:color w:val="000000"/>
          <w:spacing w:val="22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года</w:t>
      </w:r>
      <w:r>
        <w:rPr>
          <w:color w:val="000000"/>
          <w:spacing w:val="22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22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може</w:t>
      </w:r>
      <w:r>
        <w:rPr>
          <w:color w:val="000000"/>
          <w:spacing w:val="22"/>
          <w:sz w:val="26"/>
          <w:szCs w:val="26"/>
        </w:rPr>
        <w:t xml:space="preserve">т </w:t>
      </w:r>
      <w:r>
        <w:rPr>
          <w:color w:val="000000"/>
          <w:sz w:val="26"/>
          <w:szCs w:val="26"/>
        </w:rPr>
        <w:t xml:space="preserve">быт</w:t>
      </w:r>
      <w:r>
        <w:rPr>
          <w:color w:val="000000"/>
          <w:spacing w:val="22"/>
          <w:sz w:val="26"/>
          <w:szCs w:val="26"/>
        </w:rPr>
        <w:t xml:space="preserve">ь </w:t>
      </w:r>
      <w:r>
        <w:rPr>
          <w:color w:val="000000"/>
          <w:sz w:val="26"/>
          <w:szCs w:val="26"/>
        </w:rPr>
        <w:t xml:space="preserve">измене</w:t>
      </w:r>
      <w:r>
        <w:rPr>
          <w:color w:val="000000"/>
          <w:spacing w:val="22"/>
          <w:sz w:val="26"/>
          <w:szCs w:val="26"/>
        </w:rPr>
        <w:t xml:space="preserve">н в </w:t>
      </w:r>
      <w:r>
        <w:rPr>
          <w:color w:val="000000"/>
          <w:sz w:val="26"/>
          <w:szCs w:val="26"/>
        </w:rPr>
        <w:t xml:space="preserve">текуще</w:t>
      </w:r>
      <w:r>
        <w:rPr>
          <w:color w:val="000000"/>
          <w:spacing w:val="22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22"/>
          <w:sz w:val="26"/>
          <w:szCs w:val="26"/>
        </w:rPr>
        <w:t xml:space="preserve">м </w:t>
      </w:r>
      <w:r>
        <w:rPr>
          <w:color w:val="000000"/>
          <w:spacing w:val="-6"/>
          <w:sz w:val="26"/>
          <w:szCs w:val="26"/>
        </w:rPr>
        <w:t xml:space="preserve">году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2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инициатив</w:t>
      </w:r>
      <w:r>
        <w:rPr>
          <w:color w:val="000000"/>
          <w:spacing w:val="2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работодателя</w:t>
      </w:r>
      <w:r>
        <w:rPr>
          <w:color w:val="000000"/>
          <w:spacing w:val="2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исключение</w:t>
      </w:r>
      <w:r>
        <w:rPr>
          <w:color w:val="000000"/>
          <w:spacing w:val="2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изменени</w:t>
      </w:r>
      <w:r>
        <w:rPr>
          <w:color w:val="000000"/>
          <w:spacing w:val="2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объем</w:t>
      </w:r>
      <w:r>
        <w:rPr>
          <w:color w:val="000000"/>
          <w:spacing w:val="2"/>
          <w:sz w:val="26"/>
          <w:szCs w:val="26"/>
        </w:rPr>
        <w:t xml:space="preserve">а </w:t>
      </w:r>
      <w:r>
        <w:rPr>
          <w:color w:val="000000"/>
          <w:spacing w:val="-3"/>
          <w:sz w:val="26"/>
          <w:szCs w:val="26"/>
        </w:rPr>
        <w:t xml:space="preserve">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1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педагогически</w:t>
      </w:r>
      <w:r>
        <w:rPr>
          <w:color w:val="000000"/>
          <w:spacing w:val="1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работников</w:t>
      </w:r>
      <w:r>
        <w:rPr>
          <w:color w:val="000000"/>
          <w:spacing w:val="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указанны</w:t>
      </w:r>
      <w:r>
        <w:rPr>
          <w:color w:val="000000"/>
          <w:spacing w:val="1"/>
          <w:sz w:val="26"/>
          <w:szCs w:val="26"/>
        </w:rPr>
        <w:t xml:space="preserve">х в </w:t>
      </w:r>
      <w:hyperlink r:id="rId15" w:tooltip="https://login.consultant.ru/link/?req=doc&amp;amp;base=LAW&amp;amp;n=504817&amp;amp;dst=100042" w:history="1">
        <w:r>
          <w:rPr>
            <w:color w:val="000000"/>
            <w:sz w:val="26"/>
            <w:szCs w:val="26"/>
          </w:rPr>
          <w:t xml:space="preserve">пункт</w:t>
        </w:r>
        <w:r>
          <w:rPr>
            <w:color w:val="000000"/>
            <w:spacing w:val="1"/>
            <w:sz w:val="26"/>
            <w:szCs w:val="26"/>
          </w:rPr>
          <w:t xml:space="preserve">е </w:t>
        </w:r>
        <w:r>
          <w:rPr>
            <w:color w:val="000000"/>
            <w:sz w:val="26"/>
            <w:szCs w:val="26"/>
          </w:rPr>
          <w:t xml:space="preserve">1</w:t>
        </w:r>
        <w:r>
          <w:rPr>
            <w:color w:val="000000"/>
            <w:spacing w:val="1"/>
            <w:sz w:val="26"/>
            <w:szCs w:val="26"/>
          </w:rPr>
          <w:t xml:space="preserve">1 </w:t>
        </w:r>
      </w:hyperlink>
      <w:r>
        <w:rPr>
          <w:color w:val="000000"/>
          <w:spacing w:val="-3"/>
          <w:sz w:val="26"/>
          <w:szCs w:val="26"/>
        </w:rPr>
        <w:t xml:space="preserve">приложения</w:t>
      </w:r>
      <w:r>
        <w:rPr>
          <w:sz w:val="26"/>
          <w:szCs w:val="26"/>
        </w:rPr>
        <w:t xml:space="preserve"> </w:t>
      </w:r>
      <w:r>
        <w:rPr>
          <w:color w:val="000000"/>
          <w:spacing w:val="24"/>
          <w:sz w:val="26"/>
          <w:szCs w:val="26"/>
        </w:rPr>
        <w:t xml:space="preserve">№ 1 к </w:t>
      </w:r>
      <w:r>
        <w:rPr>
          <w:color w:val="000000"/>
          <w:sz w:val="26"/>
          <w:szCs w:val="26"/>
        </w:rPr>
        <w:t xml:space="preserve">приказ</w:t>
      </w:r>
      <w:r>
        <w:rPr>
          <w:color w:val="000000"/>
          <w:spacing w:val="24"/>
          <w:sz w:val="26"/>
          <w:szCs w:val="26"/>
        </w:rPr>
        <w:t xml:space="preserve">у № </w:t>
      </w:r>
      <w:r>
        <w:rPr>
          <w:color w:val="000000"/>
          <w:sz w:val="26"/>
          <w:szCs w:val="26"/>
        </w:rPr>
        <w:t xml:space="preserve">269</w:t>
      </w:r>
      <w:r>
        <w:rPr>
          <w:color w:val="000000"/>
          <w:spacing w:val="24"/>
          <w:sz w:val="26"/>
          <w:szCs w:val="26"/>
        </w:rPr>
        <w:t xml:space="preserve">, в </w:t>
      </w:r>
      <w:r>
        <w:rPr>
          <w:color w:val="000000"/>
          <w:sz w:val="26"/>
          <w:szCs w:val="26"/>
        </w:rPr>
        <w:t xml:space="preserve">сторон</w:t>
      </w:r>
      <w:r>
        <w:rPr>
          <w:color w:val="000000"/>
          <w:spacing w:val="24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е</w:t>
      </w:r>
      <w:r>
        <w:rPr>
          <w:color w:val="000000"/>
          <w:spacing w:val="24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снижения</w:t>
      </w:r>
      <w:r>
        <w:rPr>
          <w:color w:val="000000"/>
          <w:spacing w:val="24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связанног</w:t>
      </w:r>
      <w:r>
        <w:rPr>
          <w:color w:val="000000"/>
          <w:spacing w:val="24"/>
          <w:sz w:val="26"/>
          <w:szCs w:val="26"/>
        </w:rPr>
        <w:t xml:space="preserve">о с </w:t>
      </w:r>
      <w:r>
        <w:rPr>
          <w:color w:val="000000"/>
          <w:spacing w:val="-2"/>
          <w:sz w:val="26"/>
          <w:szCs w:val="26"/>
        </w:rPr>
        <w:t xml:space="preserve">уменьшением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количеств</w:t>
      </w:r>
      <w:r>
        <w:rPr>
          <w:color w:val="000000"/>
          <w:spacing w:val="9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9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9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учебны</w:t>
      </w:r>
      <w:r>
        <w:rPr>
          <w:color w:val="000000"/>
          <w:spacing w:val="9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планам</w:t>
      </w:r>
      <w:r>
        <w:rPr>
          <w:color w:val="000000"/>
          <w:spacing w:val="9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учебны</w:t>
      </w:r>
      <w:r>
        <w:rPr>
          <w:color w:val="000000"/>
          <w:spacing w:val="9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графикам</w:t>
      </w:r>
      <w:r>
        <w:rPr>
          <w:color w:val="000000"/>
          <w:spacing w:val="9"/>
          <w:sz w:val="26"/>
          <w:szCs w:val="26"/>
        </w:rPr>
        <w:t xml:space="preserve">, </w:t>
      </w:r>
      <w:r>
        <w:rPr>
          <w:color w:val="000000"/>
          <w:spacing w:val="-2"/>
          <w:sz w:val="26"/>
          <w:szCs w:val="26"/>
        </w:rPr>
        <w:t xml:space="preserve">сокращением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количеств</w:t>
      </w:r>
      <w:r>
        <w:rPr>
          <w:color w:val="000000"/>
          <w:spacing w:val="1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обучающихся</w:t>
      </w:r>
      <w:r>
        <w:rPr>
          <w:color w:val="000000"/>
          <w:spacing w:val="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занимающихся</w:t>
      </w:r>
      <w:r>
        <w:rPr>
          <w:color w:val="000000"/>
          <w:spacing w:val="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групп</w:t>
      </w:r>
      <w:r>
        <w:rPr>
          <w:color w:val="000000"/>
          <w:spacing w:val="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сокращение</w:t>
      </w:r>
      <w:r>
        <w:rPr>
          <w:color w:val="000000"/>
          <w:spacing w:val="1"/>
          <w:sz w:val="26"/>
          <w:szCs w:val="26"/>
        </w:rPr>
        <w:t xml:space="preserve">м </w:t>
      </w:r>
      <w:r>
        <w:rPr>
          <w:color w:val="000000"/>
          <w:spacing w:val="-3"/>
          <w:sz w:val="26"/>
          <w:szCs w:val="26"/>
        </w:rPr>
        <w:t xml:space="preserve">количества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классов</w:t>
      </w:r>
      <w:r>
        <w:rPr>
          <w:color w:val="000000"/>
          <w:spacing w:val="-3"/>
          <w:sz w:val="26"/>
          <w:szCs w:val="26"/>
        </w:rPr>
        <w:t xml:space="preserve">, в </w:t>
      </w:r>
      <w:r>
        <w:rPr>
          <w:color w:val="000000"/>
          <w:sz w:val="26"/>
          <w:szCs w:val="26"/>
        </w:rPr>
        <w:t xml:space="preserve">то</w:t>
      </w:r>
      <w:r>
        <w:rPr>
          <w:color w:val="000000"/>
          <w:spacing w:val="-3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числ</w:t>
      </w:r>
      <w:r>
        <w:rPr>
          <w:color w:val="000000"/>
          <w:spacing w:val="-3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классо</w:t>
      </w:r>
      <w:r>
        <w:rPr>
          <w:color w:val="000000"/>
          <w:spacing w:val="-3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малокомплектны</w:t>
      </w:r>
      <w:r>
        <w:rPr>
          <w:color w:val="000000"/>
          <w:spacing w:val="-3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образовательны</w:t>
      </w:r>
      <w:r>
        <w:rPr>
          <w:color w:val="000000"/>
          <w:spacing w:val="-3"/>
          <w:sz w:val="26"/>
          <w:szCs w:val="26"/>
        </w:rPr>
        <w:t xml:space="preserve">х </w:t>
      </w:r>
      <w:r>
        <w:rPr>
          <w:color w:val="000000"/>
          <w:spacing w:val="-2"/>
          <w:sz w:val="26"/>
          <w:szCs w:val="26"/>
        </w:rPr>
        <w:t xml:space="preserve">организаций</w:t>
      </w:r>
      <w:r>
        <w:rPr>
          <w:sz w:val="26"/>
          <w:szCs w:val="26"/>
        </w:rPr>
        <w:t xml:space="preserve"> и образовательных организаций и образовательных организаций, расположенных в сельских населенных пунктах и реализующие основные общеобразовательные программы начального общего образования в составе двух классов (далее – классы (классы-комплекты).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Объе</w:t>
      </w:r>
      <w:r>
        <w:rPr>
          <w:color w:val="000000"/>
          <w:spacing w:val="29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29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29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педагогически</w:t>
      </w:r>
      <w:r>
        <w:rPr>
          <w:color w:val="000000"/>
          <w:spacing w:val="29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работников</w:t>
      </w:r>
      <w:r>
        <w:rPr>
          <w:color w:val="000000"/>
          <w:spacing w:val="29"/>
          <w:sz w:val="26"/>
          <w:szCs w:val="26"/>
        </w:rPr>
        <w:t xml:space="preserve">, </w:t>
      </w:r>
      <w:r>
        <w:rPr>
          <w:color w:val="000000"/>
          <w:spacing w:val="-2"/>
          <w:sz w:val="26"/>
          <w:szCs w:val="26"/>
        </w:rPr>
        <w:t xml:space="preserve">установленный</w:t>
      </w:r>
      <w:r>
        <w:rPr>
          <w:sz w:val="26"/>
          <w:szCs w:val="26"/>
        </w:rPr>
        <w:t xml:space="preserve"> </w:t>
      </w:r>
      <w:r>
        <w:rPr>
          <w:color w:val="010302"/>
          <w:sz w:val="26"/>
          <w:szCs w:val="26"/>
        </w:rPr>
      </w:r>
      <w:r>
        <w:rPr>
          <w:color w:val="000000"/>
          <w:spacing w:val="-1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текуще</w:t>
      </w:r>
      <w:r>
        <w:rPr>
          <w:color w:val="000000"/>
          <w:spacing w:val="-1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-1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году</w:t>
      </w:r>
      <w:r>
        <w:rPr>
          <w:color w:val="000000"/>
          <w:spacing w:val="-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-1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може</w:t>
      </w:r>
      <w:r>
        <w:rPr>
          <w:color w:val="000000"/>
          <w:spacing w:val="-1"/>
          <w:sz w:val="26"/>
          <w:szCs w:val="26"/>
        </w:rPr>
        <w:t xml:space="preserve">т </w:t>
      </w:r>
      <w:r>
        <w:rPr>
          <w:color w:val="000000"/>
          <w:sz w:val="26"/>
          <w:szCs w:val="26"/>
        </w:rPr>
        <w:t xml:space="preserve">быт</w:t>
      </w:r>
      <w:r>
        <w:rPr>
          <w:color w:val="000000"/>
          <w:spacing w:val="-1"/>
          <w:sz w:val="26"/>
          <w:szCs w:val="26"/>
        </w:rPr>
        <w:t xml:space="preserve">ь </w:t>
      </w:r>
      <w:r>
        <w:rPr>
          <w:color w:val="000000"/>
          <w:sz w:val="26"/>
          <w:szCs w:val="26"/>
        </w:rPr>
        <w:t xml:space="preserve">измене</w:t>
      </w:r>
      <w:r>
        <w:rPr>
          <w:color w:val="000000"/>
          <w:spacing w:val="-1"/>
          <w:sz w:val="26"/>
          <w:szCs w:val="26"/>
        </w:rPr>
        <w:t xml:space="preserve">н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-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инициатив</w:t>
      </w:r>
      <w:r>
        <w:rPr>
          <w:color w:val="000000"/>
          <w:spacing w:val="-1"/>
          <w:sz w:val="26"/>
          <w:szCs w:val="26"/>
        </w:rPr>
        <w:t xml:space="preserve">е </w:t>
      </w:r>
      <w:r>
        <w:rPr>
          <w:color w:val="000000"/>
          <w:spacing w:val="-2"/>
          <w:sz w:val="26"/>
          <w:szCs w:val="26"/>
        </w:rPr>
        <w:t xml:space="preserve">работодателя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1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следующи</w:t>
      </w:r>
      <w:r>
        <w:rPr>
          <w:color w:val="000000"/>
          <w:spacing w:val="1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учебны</w:t>
      </w:r>
      <w:r>
        <w:rPr>
          <w:color w:val="000000"/>
          <w:spacing w:val="1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год</w:t>
      </w:r>
      <w:r>
        <w:rPr>
          <w:color w:val="000000"/>
          <w:spacing w:val="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1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исключение</w:t>
      </w:r>
      <w:r>
        <w:rPr>
          <w:color w:val="000000"/>
          <w:spacing w:val="1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случае</w:t>
      </w:r>
      <w:r>
        <w:rPr>
          <w:color w:val="000000"/>
          <w:spacing w:val="1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изменени</w:t>
      </w:r>
      <w:r>
        <w:rPr>
          <w:color w:val="000000"/>
          <w:spacing w:val="1"/>
          <w:sz w:val="26"/>
          <w:szCs w:val="26"/>
        </w:rPr>
        <w:t xml:space="preserve">я </w:t>
      </w:r>
      <w:r>
        <w:rPr>
          <w:color w:val="000000"/>
          <w:spacing w:val="-3"/>
          <w:sz w:val="26"/>
          <w:szCs w:val="26"/>
        </w:rPr>
        <w:t xml:space="preserve">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нагрузки педагогических работников, указанных в </w:t>
      </w:r>
      <w:hyperlink r:id="rId16" w:tooltip="https://login.consultant.ru/link/?req=doc&amp;amp;base=LAW&amp;amp;n=504817&amp;amp;dst=100042" w:history="1">
        <w:r>
          <w:rPr>
            <w:color w:val="000000"/>
            <w:sz w:val="26"/>
            <w:szCs w:val="26"/>
          </w:rPr>
          <w:t xml:space="preserve">пунктах 11 </w:t>
        </w:r>
      </w:hyperlink>
      <w:r>
        <w:rPr>
          <w:color w:val="000000"/>
          <w:sz w:val="26"/>
          <w:szCs w:val="26"/>
        </w:rPr>
        <w:t xml:space="preserve">и </w:t>
      </w:r>
      <w:hyperlink r:id="rId17" w:tooltip="https://login.consultant.ru/link/?req=doc&amp;amp;base=LAW&amp;amp;n=504817&amp;amp;dst=100050" w:history="1">
        <w:r>
          <w:rPr>
            <w:color w:val="000000"/>
            <w:spacing w:val="-11"/>
            <w:sz w:val="26"/>
            <w:szCs w:val="26"/>
          </w:rPr>
          <w:t xml:space="preserve">12</w:t>
        </w:r>
      </w:hyperlink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приложени</w:t>
      </w:r>
      <w:r>
        <w:rPr>
          <w:color w:val="000000"/>
          <w:spacing w:val="6"/>
          <w:sz w:val="26"/>
          <w:szCs w:val="26"/>
        </w:rPr>
        <w:t xml:space="preserve">я № 1 к </w:t>
      </w:r>
      <w:r>
        <w:rPr>
          <w:color w:val="000000"/>
          <w:sz w:val="26"/>
          <w:szCs w:val="26"/>
        </w:rPr>
        <w:t xml:space="preserve">приказ</w:t>
      </w:r>
      <w:r>
        <w:rPr>
          <w:color w:val="000000"/>
          <w:spacing w:val="6"/>
          <w:sz w:val="26"/>
          <w:szCs w:val="26"/>
        </w:rPr>
        <w:t xml:space="preserve">у </w:t>
      </w:r>
      <w:r>
        <w:rPr>
          <w:color w:val="000000"/>
          <w:spacing w:val="6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 xml:space="preserve">269</w:t>
      </w:r>
      <w:r>
        <w:rPr>
          <w:color w:val="000000"/>
          <w:spacing w:val="6"/>
          <w:sz w:val="26"/>
          <w:szCs w:val="26"/>
        </w:rPr>
        <w:t xml:space="preserve">, в </w:t>
      </w:r>
      <w:r>
        <w:rPr>
          <w:color w:val="000000"/>
          <w:sz w:val="26"/>
          <w:szCs w:val="26"/>
        </w:rPr>
        <w:t xml:space="preserve">сторон</w:t>
      </w:r>
      <w:r>
        <w:rPr>
          <w:color w:val="000000"/>
          <w:spacing w:val="6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е</w:t>
      </w:r>
      <w:r>
        <w:rPr>
          <w:color w:val="000000"/>
          <w:spacing w:val="6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снижения</w:t>
      </w:r>
      <w:r>
        <w:rPr>
          <w:color w:val="000000"/>
          <w:spacing w:val="6"/>
          <w:sz w:val="26"/>
          <w:szCs w:val="26"/>
        </w:rPr>
        <w:t xml:space="preserve">, </w:t>
      </w:r>
      <w:r>
        <w:rPr>
          <w:color w:val="000000"/>
          <w:spacing w:val="-3"/>
          <w:sz w:val="26"/>
          <w:szCs w:val="26"/>
        </w:rPr>
        <w:t xml:space="preserve">связанного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уменьшение</w:t>
      </w:r>
      <w:r>
        <w:rPr>
          <w:color w:val="000000"/>
          <w:spacing w:val="32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количеств</w:t>
      </w:r>
      <w:r>
        <w:rPr>
          <w:color w:val="000000"/>
          <w:spacing w:val="3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31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3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учебны</w:t>
      </w:r>
      <w:r>
        <w:rPr>
          <w:color w:val="000000"/>
          <w:spacing w:val="32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планам</w:t>
      </w:r>
      <w:r>
        <w:rPr>
          <w:color w:val="000000"/>
          <w:spacing w:val="3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учебны</w:t>
      </w:r>
      <w:r>
        <w:rPr>
          <w:color w:val="000000"/>
          <w:spacing w:val="32"/>
          <w:sz w:val="26"/>
          <w:szCs w:val="26"/>
        </w:rPr>
        <w:t xml:space="preserve">м </w:t>
      </w:r>
      <w:r>
        <w:rPr>
          <w:color w:val="000000"/>
          <w:spacing w:val="-3"/>
          <w:sz w:val="26"/>
          <w:szCs w:val="26"/>
        </w:rPr>
        <w:t xml:space="preserve">графикам </w:t>
      </w:r>
      <w:r>
        <w:rPr>
          <w:color w:val="000000"/>
          <w:sz w:val="26"/>
          <w:szCs w:val="26"/>
        </w:rPr>
        <w:t xml:space="preserve">сокращение</w:t>
      </w:r>
      <w:r>
        <w:rPr>
          <w:color w:val="000000"/>
          <w:spacing w:val="9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количеств</w:t>
      </w:r>
      <w:r>
        <w:rPr>
          <w:color w:val="000000"/>
          <w:spacing w:val="9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обучающихся</w:t>
      </w:r>
      <w:r>
        <w:rPr>
          <w:color w:val="000000"/>
          <w:spacing w:val="9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занимающихся</w:t>
      </w:r>
      <w:r>
        <w:rPr>
          <w:color w:val="000000"/>
          <w:spacing w:val="9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групп</w:t>
      </w:r>
      <w:r>
        <w:rPr>
          <w:color w:val="000000"/>
          <w:spacing w:val="9"/>
          <w:sz w:val="26"/>
          <w:szCs w:val="26"/>
        </w:rPr>
        <w:t xml:space="preserve">, </w:t>
      </w:r>
      <w:r>
        <w:rPr>
          <w:color w:val="000000"/>
          <w:spacing w:val="-2"/>
          <w:sz w:val="26"/>
          <w:szCs w:val="26"/>
        </w:rPr>
        <w:t xml:space="preserve">сокращением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количества классов (классов-комплектов).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8"/>
        <w:jc w:val="both"/>
        <w:spacing w:line="360" w:lineRule="auto"/>
        <w:tabs>
          <w:tab w:val="left" w:pos="8789" w:leader="none"/>
        </w:tabs>
        <w:rPr>
          <w:color w:val="000000"/>
          <w:spacing w:val="-2"/>
          <w:sz w:val="26"/>
          <w:szCs w:val="26"/>
        </w:rPr>
      </w:pPr>
      <w:r>
        <w:rPr>
          <w:color w:val="000000"/>
          <w:sz w:val="26"/>
          <w:szCs w:val="26"/>
        </w:rPr>
        <w:t xml:space="preserve">Объе</w:t>
      </w:r>
      <w:r>
        <w:rPr>
          <w:color w:val="000000"/>
          <w:spacing w:val="1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1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1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учителей</w:t>
      </w:r>
      <w:r>
        <w:rPr>
          <w:color w:val="000000"/>
          <w:spacing w:val="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преподавателе</w:t>
      </w:r>
      <w:r>
        <w:rPr>
          <w:color w:val="000000"/>
          <w:spacing w:val="1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больш</w:t>
      </w:r>
      <w:r>
        <w:rPr>
          <w:color w:val="000000"/>
          <w:spacing w:val="1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ил</w:t>
      </w:r>
      <w:r>
        <w:rPr>
          <w:color w:val="000000"/>
          <w:spacing w:val="1"/>
          <w:sz w:val="26"/>
          <w:szCs w:val="26"/>
        </w:rPr>
        <w:t xml:space="preserve">и </w:t>
      </w:r>
      <w:r>
        <w:rPr>
          <w:color w:val="000000"/>
          <w:spacing w:val="-4"/>
          <w:sz w:val="26"/>
          <w:szCs w:val="26"/>
        </w:rPr>
        <w:t xml:space="preserve">меньше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норм</w:t>
      </w:r>
      <w:r>
        <w:rPr>
          <w:color w:val="000000"/>
          <w:spacing w:val="1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1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1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должностно</w:t>
      </w:r>
      <w:r>
        <w:rPr>
          <w:color w:val="000000"/>
          <w:spacing w:val="1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окла</w:t>
      </w:r>
      <w:r>
        <w:rPr>
          <w:color w:val="000000"/>
          <w:spacing w:val="1"/>
          <w:sz w:val="26"/>
          <w:szCs w:val="26"/>
        </w:rPr>
        <w:t xml:space="preserve">д </w:t>
      </w:r>
      <w:r>
        <w:rPr>
          <w:color w:val="000000"/>
          <w:sz w:val="26"/>
          <w:szCs w:val="26"/>
        </w:rPr>
        <w:t xml:space="preserve">устанавливаетс</w:t>
      </w:r>
      <w:r>
        <w:rPr>
          <w:color w:val="000000"/>
          <w:spacing w:val="1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тольк</w:t>
      </w:r>
      <w:r>
        <w:rPr>
          <w:color w:val="000000"/>
          <w:spacing w:val="1"/>
          <w:sz w:val="26"/>
          <w:szCs w:val="26"/>
        </w:rPr>
        <w:t xml:space="preserve">о с </w:t>
      </w:r>
      <w:r>
        <w:rPr>
          <w:color w:val="000000"/>
          <w:sz w:val="26"/>
          <w:szCs w:val="26"/>
        </w:rPr>
        <w:t xml:space="preserve">и</w:t>
      </w:r>
      <w:r>
        <w:rPr>
          <w:color w:val="000000"/>
          <w:spacing w:val="1"/>
          <w:sz w:val="26"/>
          <w:szCs w:val="26"/>
        </w:rPr>
        <w:t xml:space="preserve">х </w:t>
      </w:r>
      <w:r>
        <w:rPr>
          <w:color w:val="000000"/>
          <w:spacing w:val="-2"/>
          <w:sz w:val="26"/>
          <w:szCs w:val="26"/>
        </w:rPr>
        <w:t xml:space="preserve">письменного согласия.</w:t>
      </w:r>
      <w:r>
        <w:rPr>
          <w:color w:val="000000"/>
          <w:spacing w:val="-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3489" w:leader="none"/>
          <w:tab w:val="left" w:pos="5364" w:leader="none"/>
          <w:tab w:val="left" w:pos="7973" w:leader="none"/>
          <w:tab w:val="left" w:pos="8789" w:leader="none"/>
          <w:tab w:val="left" w:pos="9502" w:leader="none"/>
          <w:tab w:val="left" w:pos="10216" w:leader="none"/>
        </w:tabs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Предельный объем учебной нагрузки (преподавательской работы), который мо</w:t>
      </w:r>
      <w:r>
        <w:rPr>
          <w:color w:val="000000"/>
          <w:sz w:val="26"/>
          <w:szCs w:val="26"/>
        </w:rPr>
        <w:t xml:space="preserve">жет выполняться в той же образовательной организации его руководителем, определяется учредителем образовательной организации, а других работников, ведущих ее помимо основной работы, руководителем образовательной организации. Преподавательская работа в той </w:t>
      </w:r>
      <w:r>
        <w:rPr>
          <w:color w:val="000000"/>
          <w:spacing w:val="-11"/>
          <w:sz w:val="26"/>
          <w:szCs w:val="26"/>
        </w:rPr>
        <w:t xml:space="preserve">же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образовательно</w:t>
      </w:r>
      <w:r>
        <w:rPr>
          <w:color w:val="000000"/>
          <w:spacing w:val="13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организаци</w:t>
      </w:r>
      <w:r>
        <w:rPr>
          <w:color w:val="000000"/>
          <w:spacing w:val="13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дл</w:t>
      </w:r>
      <w:r>
        <w:rPr>
          <w:color w:val="000000"/>
          <w:spacing w:val="14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указанны</w:t>
      </w:r>
      <w:r>
        <w:rPr>
          <w:color w:val="000000"/>
          <w:spacing w:val="13"/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 xml:space="preserve">работнико</w:t>
      </w:r>
      <w:r>
        <w:rPr>
          <w:color w:val="000000"/>
          <w:spacing w:val="13"/>
          <w:sz w:val="26"/>
          <w:szCs w:val="26"/>
        </w:rPr>
        <w:t xml:space="preserve">в </w:t>
      </w:r>
      <w:r>
        <w:rPr>
          <w:color w:val="000000"/>
          <w:spacing w:val="-2"/>
          <w:sz w:val="26"/>
          <w:szCs w:val="26"/>
        </w:rPr>
        <w:t xml:space="preserve">совместительством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не считается.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spacing w:line="360" w:lineRule="auto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2.10.8</w:t>
      </w:r>
      <w:r>
        <w:rPr>
          <w:color w:val="000000"/>
          <w:spacing w:val="31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Норм</w:t>
      </w:r>
      <w:r>
        <w:rPr>
          <w:color w:val="000000"/>
          <w:spacing w:val="3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31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31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(преподавательской</w:t>
      </w:r>
      <w:r>
        <w:rPr>
          <w:color w:val="000000"/>
          <w:spacing w:val="31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работ</w:t>
      </w:r>
      <w:r>
        <w:rPr>
          <w:color w:val="000000"/>
          <w:spacing w:val="32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1</w:t>
      </w:r>
      <w:r>
        <w:rPr>
          <w:color w:val="000000"/>
          <w:spacing w:val="31"/>
          <w:sz w:val="26"/>
          <w:szCs w:val="26"/>
        </w:rPr>
        <w:t xml:space="preserve">8 </w:t>
      </w:r>
      <w:r>
        <w:rPr>
          <w:color w:val="000000"/>
          <w:spacing w:val="-5"/>
          <w:sz w:val="26"/>
          <w:szCs w:val="26"/>
        </w:rPr>
        <w:t xml:space="preserve">часов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неделю за ставк</w:t>
      </w:r>
      <w:r>
        <w:rPr>
          <w:color w:val="000000"/>
          <w:spacing w:val="-1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заработной платы устанавливается:</w:t>
      </w:r>
      <w:r>
        <w:rPr>
          <w:color w:val="000000"/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3073" w:leader="none"/>
          <w:tab w:val="left" w:pos="3683" w:leader="none"/>
          <w:tab w:val="left" w:pos="4134" w:leader="none"/>
          <w:tab w:val="left" w:pos="6033" w:leader="none"/>
          <w:tab w:val="left" w:pos="8364" w:leader="none"/>
          <w:tab w:val="left" w:pos="8466" w:leader="none"/>
          <w:tab w:val="left" w:pos="8789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преподавателям организаций, осуществляющих </w:t>
      </w:r>
      <w:r>
        <w:rPr>
          <w:color w:val="000000"/>
          <w:spacing w:val="-2"/>
          <w:sz w:val="26"/>
          <w:szCs w:val="26"/>
        </w:rPr>
        <w:t xml:space="preserve">образовательную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деятельность по дополнительным общеобразовательным </w:t>
      </w:r>
      <w:r>
        <w:rPr>
          <w:color w:val="000000"/>
          <w:spacing w:val="-3"/>
          <w:sz w:val="26"/>
          <w:szCs w:val="26"/>
        </w:rPr>
        <w:t xml:space="preserve">программам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области искусств</w:t>
      </w:r>
      <w:r>
        <w:rPr>
          <w:color w:val="000000"/>
          <w:spacing w:val="-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физической культуры и спорта.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rPr>
          <w:color w:val="010302"/>
          <w:sz w:val="26"/>
          <w:szCs w:val="26"/>
        </w:rPr>
      </w:pPr>
      <w:r>
        <w:rPr>
          <w:color w:val="000000"/>
          <w:spacing w:val="31"/>
          <w:sz w:val="26"/>
          <w:szCs w:val="26"/>
        </w:rPr>
        <w:t xml:space="preserve">2.10.9. </w:t>
      </w:r>
      <w:r>
        <w:rPr>
          <w:color w:val="000000"/>
          <w:sz w:val="26"/>
          <w:szCs w:val="26"/>
        </w:rPr>
        <w:t xml:space="preserve">Норм</w:t>
      </w:r>
      <w:r>
        <w:rPr>
          <w:color w:val="000000"/>
          <w:spacing w:val="3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часо</w:t>
      </w:r>
      <w:r>
        <w:rPr>
          <w:color w:val="000000"/>
          <w:spacing w:val="31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учебно</w:t>
      </w:r>
      <w:r>
        <w:rPr>
          <w:color w:val="000000"/>
          <w:spacing w:val="31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(преподавательской</w:t>
      </w:r>
      <w:r>
        <w:rPr>
          <w:color w:val="000000"/>
          <w:spacing w:val="31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работ</w:t>
      </w:r>
      <w:r>
        <w:rPr>
          <w:color w:val="000000"/>
          <w:spacing w:val="32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 xml:space="preserve">24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</w:rPr>
        <w:t xml:space="preserve">часов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неделю за ставк</w:t>
      </w:r>
      <w:r>
        <w:rPr>
          <w:color w:val="000000"/>
          <w:spacing w:val="-1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заработной платы устанавливается:</w:t>
      </w:r>
      <w:r>
        <w:rPr>
          <w:color w:val="000000"/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3073" w:leader="none"/>
          <w:tab w:val="left" w:pos="3683" w:leader="none"/>
          <w:tab w:val="left" w:pos="4134" w:leader="none"/>
          <w:tab w:val="left" w:pos="6033" w:leader="none"/>
          <w:tab w:val="left" w:pos="8364" w:leader="none"/>
          <w:tab w:val="left" w:pos="8466" w:leader="none"/>
          <w:tab w:val="left" w:pos="8789" w:leader="none"/>
        </w:tabs>
        <w:rPr>
          <w:rStyle w:val="912"/>
          <w:b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концертмейстерам.</w:t>
      </w:r>
      <w:r>
        <w:rPr>
          <w:rStyle w:val="912"/>
          <w:b w:val="0"/>
          <w:color w:val="000000"/>
          <w:sz w:val="26"/>
          <w:szCs w:val="26"/>
        </w:rPr>
      </w:r>
    </w:p>
    <w:p>
      <w:pPr>
        <w:ind w:firstLine="0"/>
        <w:jc w:val="both"/>
        <w:spacing w:line="360" w:lineRule="auto"/>
        <w:tabs>
          <w:tab w:val="left" w:pos="1578" w:leader="none"/>
          <w:tab w:val="left" w:pos="2241" w:leader="none"/>
          <w:tab w:val="left" w:pos="2741" w:leader="none"/>
          <w:tab w:val="left" w:pos="3431" w:leader="none"/>
          <w:tab w:val="left" w:pos="3786" w:leader="none"/>
          <w:tab w:val="left" w:pos="5396" w:leader="none"/>
          <w:tab w:val="left" w:pos="6215" w:leader="none"/>
          <w:tab w:val="left" w:pos="6386" w:leader="none"/>
          <w:tab w:val="left" w:pos="8615" w:leader="none"/>
          <w:tab w:val="left" w:pos="8647" w:leader="none"/>
        </w:tabs>
        <w:rPr>
          <w:rStyle w:val="912"/>
          <w:b w:val="0"/>
          <w:sz w:val="26"/>
          <w:szCs w:val="26"/>
        </w:rPr>
      </w:pPr>
      <w:r>
        <w:rPr>
          <w:rStyle w:val="912"/>
          <w:b w:val="0"/>
          <w:sz w:val="26"/>
          <w:szCs w:val="26"/>
        </w:rPr>
        <w:tab/>
        <w:t xml:space="preserve">За норму часов педагогической работы за ставку заработной платы педагогических работников, принимается норма часов учебной (преподавательской) работы, являющаяся нормируемой частью их педагогической работы.</w:t>
      </w:r>
      <w:r>
        <w:rPr>
          <w:rStyle w:val="912"/>
          <w:b w:val="0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3257" w:leader="none"/>
          <w:tab w:val="left" w:pos="5656" w:leader="none"/>
          <w:tab w:val="left" w:pos="8406" w:leader="none"/>
          <w:tab w:val="left" w:pos="9722" w:leader="none"/>
        </w:tabs>
        <w:rPr>
          <w:color w:val="010302"/>
          <w:sz w:val="26"/>
          <w:szCs w:val="26"/>
        </w:rPr>
      </w:pPr>
      <w:r>
        <w:rPr>
          <w:rStyle w:val="912"/>
          <w:b w:val="0"/>
          <w:sz w:val="26"/>
          <w:szCs w:val="26"/>
        </w:rPr>
        <w:t xml:space="preserve">2.10.10. Предоставление преподавательско</w:t>
      </w:r>
      <w:r>
        <w:rPr>
          <w:rStyle w:val="912"/>
          <w:b w:val="0"/>
          <w:sz w:val="26"/>
          <w:szCs w:val="26"/>
        </w:rPr>
        <w:t xml:space="preserve">й работы лицам, выполняющим ее помимо основной работы в той же образовательной организации (включая руководителей), а также педагогическим, руководящим и иным работникам других образовательных организаций, работникам предприятий, учреждений и организаций </w:t>
      </w:r>
      <w:r>
        <w:rPr>
          <w:color w:val="000000"/>
          <w:sz w:val="26"/>
          <w:szCs w:val="26"/>
        </w:rPr>
        <w:t xml:space="preserve">осуществляетс</w:t>
      </w:r>
      <w:r>
        <w:rPr>
          <w:color w:val="000000"/>
          <w:spacing w:val="22"/>
          <w:sz w:val="26"/>
          <w:szCs w:val="26"/>
        </w:rPr>
        <w:t xml:space="preserve">я с </w:t>
      </w:r>
      <w:r>
        <w:rPr>
          <w:color w:val="000000"/>
          <w:sz w:val="26"/>
          <w:szCs w:val="26"/>
        </w:rPr>
        <w:t xml:space="preserve">учето</w:t>
      </w:r>
      <w:r>
        <w:rPr>
          <w:color w:val="000000"/>
          <w:spacing w:val="22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мнени</w:t>
      </w:r>
      <w:r>
        <w:rPr>
          <w:color w:val="000000"/>
          <w:spacing w:val="22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представительног</w:t>
      </w:r>
      <w:r>
        <w:rPr>
          <w:color w:val="000000"/>
          <w:spacing w:val="22"/>
          <w:sz w:val="26"/>
          <w:szCs w:val="26"/>
        </w:rPr>
        <w:t xml:space="preserve">о </w:t>
      </w:r>
      <w:r>
        <w:rPr>
          <w:color w:val="000000"/>
          <w:spacing w:val="-4"/>
          <w:sz w:val="26"/>
          <w:szCs w:val="26"/>
        </w:rPr>
        <w:t xml:space="preserve">органа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работнико</w:t>
      </w:r>
      <w:r>
        <w:rPr>
          <w:color w:val="000000"/>
          <w:spacing w:val="-4"/>
          <w:sz w:val="26"/>
          <w:szCs w:val="26"/>
        </w:rPr>
        <w:t xml:space="preserve">в и </w:t>
      </w:r>
      <w:r>
        <w:rPr>
          <w:color w:val="000000"/>
          <w:sz w:val="26"/>
          <w:szCs w:val="26"/>
        </w:rPr>
        <w:t xml:space="preserve">пр</w:t>
      </w:r>
      <w:r>
        <w:rPr>
          <w:color w:val="000000"/>
          <w:spacing w:val="-4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условии</w:t>
      </w:r>
      <w:r>
        <w:rPr>
          <w:color w:val="000000"/>
          <w:spacing w:val="-4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есл</w:t>
      </w:r>
      <w:r>
        <w:rPr>
          <w:color w:val="000000"/>
          <w:spacing w:val="-4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учител</w:t>
      </w:r>
      <w:r>
        <w:rPr>
          <w:color w:val="000000"/>
          <w:spacing w:val="-3"/>
          <w:sz w:val="26"/>
          <w:szCs w:val="26"/>
        </w:rPr>
        <w:t xml:space="preserve">я </w:t>
      </w:r>
      <w:r>
        <w:rPr>
          <w:color w:val="000000"/>
          <w:spacing w:val="-4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преподаватели</w:t>
      </w:r>
      <w:r>
        <w:rPr>
          <w:color w:val="000000"/>
          <w:spacing w:val="-4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дл</w:t>
      </w:r>
      <w:r>
        <w:rPr>
          <w:color w:val="000000"/>
          <w:spacing w:val="-3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которы</w:t>
      </w:r>
      <w:r>
        <w:rPr>
          <w:color w:val="000000"/>
          <w:spacing w:val="-4"/>
          <w:sz w:val="26"/>
          <w:szCs w:val="26"/>
        </w:rPr>
        <w:t xml:space="preserve">х данная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образовательна</w:t>
      </w:r>
      <w:r>
        <w:rPr>
          <w:color w:val="000000"/>
          <w:spacing w:val="10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организаци</w:t>
      </w:r>
      <w:r>
        <w:rPr>
          <w:color w:val="000000"/>
          <w:spacing w:val="10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являетс</w:t>
      </w:r>
      <w:r>
        <w:rPr>
          <w:color w:val="000000"/>
          <w:spacing w:val="10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место</w:t>
      </w:r>
      <w:r>
        <w:rPr>
          <w:color w:val="000000"/>
          <w:spacing w:val="10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основно</w:t>
      </w:r>
      <w:r>
        <w:rPr>
          <w:color w:val="000000"/>
          <w:spacing w:val="10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работы</w:t>
      </w:r>
      <w:r>
        <w:rPr>
          <w:color w:val="000000"/>
          <w:spacing w:val="10"/>
          <w:sz w:val="26"/>
          <w:szCs w:val="26"/>
        </w:rPr>
        <w:t xml:space="preserve">, </w:t>
      </w:r>
      <w:r>
        <w:rPr>
          <w:color w:val="000000"/>
          <w:spacing w:val="-3"/>
          <w:sz w:val="26"/>
          <w:szCs w:val="26"/>
        </w:rPr>
        <w:t xml:space="preserve">обеспечены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преподавательско</w:t>
      </w:r>
      <w:r>
        <w:rPr>
          <w:color w:val="000000"/>
          <w:spacing w:val="18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работо</w:t>
      </w:r>
      <w:r>
        <w:rPr>
          <w:color w:val="000000"/>
          <w:spacing w:val="18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18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свое</w:t>
      </w:r>
      <w:r>
        <w:rPr>
          <w:color w:val="000000"/>
          <w:spacing w:val="18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специальност</w:t>
      </w:r>
      <w:r>
        <w:rPr>
          <w:color w:val="000000"/>
          <w:spacing w:val="18"/>
          <w:sz w:val="26"/>
          <w:szCs w:val="26"/>
        </w:rPr>
        <w:t xml:space="preserve">и в </w:t>
      </w:r>
      <w:r>
        <w:rPr>
          <w:color w:val="000000"/>
          <w:sz w:val="26"/>
          <w:szCs w:val="26"/>
        </w:rPr>
        <w:t xml:space="preserve">объем</w:t>
      </w:r>
      <w:r>
        <w:rPr>
          <w:color w:val="000000"/>
          <w:spacing w:val="18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18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мене</w:t>
      </w:r>
      <w:r>
        <w:rPr>
          <w:color w:val="000000"/>
          <w:spacing w:val="18"/>
          <w:sz w:val="26"/>
          <w:szCs w:val="26"/>
        </w:rPr>
        <w:t xml:space="preserve">е </w:t>
      </w:r>
      <w:r>
        <w:rPr>
          <w:color w:val="000000"/>
          <w:spacing w:val="-7"/>
          <w:sz w:val="26"/>
          <w:szCs w:val="26"/>
        </w:rPr>
        <w:t xml:space="preserve">чем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</w:t>
      </w:r>
      <w:r>
        <w:rPr>
          <w:color w:val="000000"/>
          <w:spacing w:val="-1"/>
          <w:sz w:val="26"/>
          <w:szCs w:val="26"/>
        </w:rPr>
        <w:t xml:space="preserve">1 </w:t>
      </w:r>
      <w:r>
        <w:rPr>
          <w:color w:val="000000"/>
          <w:sz w:val="26"/>
          <w:szCs w:val="26"/>
        </w:rPr>
        <w:t xml:space="preserve">должностной оклад.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2483" w:leader="none"/>
          <w:tab w:val="left" w:pos="3147" w:leader="none"/>
          <w:tab w:val="left" w:pos="3688" w:leader="none"/>
          <w:tab w:val="left" w:pos="4742" w:leader="none"/>
          <w:tab w:val="left" w:pos="6388" w:leader="none"/>
          <w:tab w:val="left" w:pos="6805" w:leader="none"/>
          <w:tab w:val="left" w:pos="8376" w:leader="none"/>
          <w:tab w:val="left" w:pos="8917" w:leader="none"/>
          <w:tab w:val="left" w:pos="9689" w:leader="none"/>
        </w:tabs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Учебна</w:t>
      </w:r>
      <w:r>
        <w:rPr>
          <w:color w:val="000000"/>
          <w:spacing w:val="19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нагрузк</w:t>
      </w:r>
      <w:r>
        <w:rPr>
          <w:color w:val="000000"/>
          <w:spacing w:val="19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учителя</w:t>
      </w:r>
      <w:r>
        <w:rPr>
          <w:color w:val="000000"/>
          <w:spacing w:val="19"/>
          <w:sz w:val="26"/>
          <w:szCs w:val="26"/>
        </w:rPr>
        <w:t xml:space="preserve">м и </w:t>
      </w:r>
      <w:r>
        <w:rPr>
          <w:color w:val="000000"/>
          <w:sz w:val="26"/>
          <w:szCs w:val="26"/>
        </w:rPr>
        <w:t xml:space="preserve">преподавателям</w:t>
      </w:r>
      <w:r>
        <w:rPr>
          <w:color w:val="000000"/>
          <w:spacing w:val="19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находящимс</w:t>
      </w:r>
      <w:r>
        <w:rPr>
          <w:color w:val="000000"/>
          <w:spacing w:val="19"/>
          <w:sz w:val="26"/>
          <w:szCs w:val="26"/>
        </w:rPr>
        <w:t xml:space="preserve">я к </w:t>
      </w:r>
      <w:r>
        <w:rPr>
          <w:color w:val="000000"/>
          <w:spacing w:val="-4"/>
          <w:sz w:val="26"/>
          <w:szCs w:val="26"/>
        </w:rPr>
        <w:t xml:space="preserve">началу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учебног</w:t>
      </w:r>
      <w:r>
        <w:rPr>
          <w:color w:val="000000"/>
          <w:spacing w:val="22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год</w:t>
      </w:r>
      <w:r>
        <w:rPr>
          <w:color w:val="000000"/>
          <w:spacing w:val="22"/>
          <w:sz w:val="26"/>
          <w:szCs w:val="26"/>
        </w:rPr>
        <w:t xml:space="preserve">а в </w:t>
      </w:r>
      <w:r>
        <w:rPr>
          <w:color w:val="000000"/>
          <w:sz w:val="26"/>
          <w:szCs w:val="26"/>
        </w:rPr>
        <w:t xml:space="preserve">отпуск</w:t>
      </w:r>
      <w:r>
        <w:rPr>
          <w:color w:val="000000"/>
          <w:spacing w:val="22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pacing w:val="22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уход</w:t>
      </w:r>
      <w:r>
        <w:rPr>
          <w:color w:val="000000"/>
          <w:spacing w:val="22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 xml:space="preserve">з</w:t>
      </w:r>
      <w:r>
        <w:rPr>
          <w:color w:val="000000"/>
          <w:spacing w:val="2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ребенко</w:t>
      </w:r>
      <w:r>
        <w:rPr>
          <w:color w:val="000000"/>
          <w:spacing w:val="22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д</w:t>
      </w:r>
      <w:r>
        <w:rPr>
          <w:color w:val="000000"/>
          <w:spacing w:val="22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достижени</w:t>
      </w:r>
      <w:r>
        <w:rPr>
          <w:color w:val="000000"/>
          <w:spacing w:val="22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и</w:t>
      </w:r>
      <w:r>
        <w:rPr>
          <w:color w:val="000000"/>
          <w:spacing w:val="22"/>
          <w:sz w:val="26"/>
          <w:szCs w:val="26"/>
        </w:rPr>
        <w:t xml:space="preserve">м </w:t>
      </w:r>
      <w:r>
        <w:rPr>
          <w:color w:val="000000"/>
          <w:spacing w:val="-3"/>
          <w:sz w:val="26"/>
          <w:szCs w:val="26"/>
        </w:rPr>
        <w:t xml:space="preserve">возраста</w:t>
      </w:r>
      <w:r>
        <w:rPr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 xml:space="preserve">3 </w:t>
      </w:r>
      <w:r>
        <w:rPr>
          <w:color w:val="000000"/>
          <w:sz w:val="26"/>
          <w:szCs w:val="26"/>
        </w:rPr>
        <w:t xml:space="preserve">ле</w:t>
      </w:r>
      <w:r>
        <w:rPr>
          <w:color w:val="000000"/>
          <w:spacing w:val="-2"/>
          <w:sz w:val="26"/>
          <w:szCs w:val="26"/>
        </w:rPr>
        <w:t xml:space="preserve">т </w:t>
      </w:r>
      <w:r>
        <w:rPr>
          <w:color w:val="000000"/>
          <w:sz w:val="26"/>
          <w:szCs w:val="26"/>
        </w:rPr>
        <w:t xml:space="preserve">либ</w:t>
      </w:r>
      <w:r>
        <w:rPr>
          <w:color w:val="000000"/>
          <w:spacing w:val="-2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ино</w:t>
      </w:r>
      <w:r>
        <w:rPr>
          <w:color w:val="000000"/>
          <w:spacing w:val="-2"/>
          <w:sz w:val="26"/>
          <w:szCs w:val="26"/>
        </w:rPr>
        <w:t xml:space="preserve">м </w:t>
      </w:r>
      <w:r>
        <w:rPr>
          <w:color w:val="000000"/>
          <w:sz w:val="26"/>
          <w:szCs w:val="26"/>
        </w:rPr>
        <w:t xml:space="preserve">отпуске</w:t>
      </w:r>
      <w:r>
        <w:rPr>
          <w:color w:val="000000"/>
          <w:spacing w:val="-2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устанавливаетс</w:t>
      </w:r>
      <w:r>
        <w:rPr>
          <w:color w:val="000000"/>
          <w:spacing w:val="-2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пр</w:t>
      </w:r>
      <w:r>
        <w:rPr>
          <w:color w:val="000000"/>
          <w:spacing w:val="-2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распределени</w:t>
      </w:r>
      <w:r>
        <w:rPr>
          <w:color w:val="000000"/>
          <w:spacing w:val="-2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е</w:t>
      </w:r>
      <w:r>
        <w:rPr>
          <w:color w:val="000000"/>
          <w:spacing w:val="-2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 xml:space="preserve">н</w:t>
      </w:r>
      <w:r>
        <w:rPr>
          <w:color w:val="000000"/>
          <w:spacing w:val="-2"/>
          <w:sz w:val="26"/>
          <w:szCs w:val="26"/>
        </w:rPr>
        <w:t xml:space="preserve">а </w:t>
      </w:r>
      <w:r>
        <w:rPr>
          <w:color w:val="000000"/>
          <w:spacing w:val="-3"/>
          <w:sz w:val="26"/>
          <w:szCs w:val="26"/>
        </w:rPr>
        <w:t xml:space="preserve">очередной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учебный год на общих основаниях и передается на этот </w:t>
      </w:r>
      <w:r>
        <w:rPr>
          <w:color w:val="000000"/>
          <w:spacing w:val="-4"/>
          <w:sz w:val="26"/>
          <w:szCs w:val="26"/>
        </w:rPr>
        <w:t xml:space="preserve">период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для выполнения другими учителями (преподавателями).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8"/>
        <w:jc w:val="both"/>
        <w:spacing w:line="360" w:lineRule="auto"/>
        <w:tabs>
          <w:tab w:val="left" w:pos="3292" w:leader="none"/>
          <w:tab w:val="left" w:pos="4604" w:leader="none"/>
          <w:tab w:val="left" w:pos="7337" w:leader="none"/>
          <w:tab w:val="left" w:pos="9584" w:leader="none"/>
        </w:tabs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Порядок</w:t>
      </w:r>
      <w:r>
        <w:rPr>
          <w:color w:val="000000"/>
          <w:spacing w:val="23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установленны</w:t>
      </w:r>
      <w:r>
        <w:rPr>
          <w:color w:val="000000"/>
          <w:spacing w:val="23"/>
          <w:sz w:val="26"/>
          <w:szCs w:val="26"/>
        </w:rPr>
        <w:t xml:space="preserve">й </w:t>
      </w:r>
      <w:r>
        <w:rPr>
          <w:color w:val="000000"/>
          <w:spacing w:val="-2"/>
          <w:sz w:val="26"/>
          <w:szCs w:val="26"/>
        </w:rPr>
        <w:t xml:space="preserve">настоящим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пунктом</w:t>
      </w:r>
      <w:r>
        <w:rPr>
          <w:color w:val="000000"/>
          <w:spacing w:val="-2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применяетс</w:t>
      </w:r>
      <w:r>
        <w:rPr>
          <w:color w:val="000000"/>
          <w:spacing w:val="-2"/>
          <w:sz w:val="26"/>
          <w:szCs w:val="26"/>
        </w:rPr>
        <w:t xml:space="preserve">я </w:t>
      </w:r>
      <w:r>
        <w:rPr>
          <w:color w:val="000000"/>
          <w:sz w:val="26"/>
          <w:szCs w:val="26"/>
        </w:rPr>
        <w:t xml:space="preserve">пр</w:t>
      </w:r>
      <w:r>
        <w:rPr>
          <w:color w:val="000000"/>
          <w:spacing w:val="-2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установлени</w:t>
      </w:r>
      <w:r>
        <w:rPr>
          <w:color w:val="000000"/>
          <w:spacing w:val="-2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продолжительност</w:t>
      </w:r>
      <w:r>
        <w:rPr>
          <w:color w:val="000000"/>
          <w:spacing w:val="-2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рабочег</w:t>
      </w:r>
      <w:r>
        <w:rPr>
          <w:color w:val="000000"/>
          <w:spacing w:val="-2"/>
          <w:sz w:val="26"/>
          <w:szCs w:val="26"/>
        </w:rPr>
        <w:t xml:space="preserve">о </w:t>
      </w:r>
      <w:r>
        <w:rPr>
          <w:color w:val="000000"/>
          <w:spacing w:val="-3"/>
          <w:sz w:val="26"/>
          <w:szCs w:val="26"/>
        </w:rPr>
        <w:t xml:space="preserve">времени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(установлении размера преподавательской, педагогической </w:t>
      </w:r>
      <w:r>
        <w:rPr>
          <w:color w:val="000000"/>
          <w:spacing w:val="-3"/>
          <w:sz w:val="26"/>
          <w:szCs w:val="26"/>
        </w:rPr>
        <w:t xml:space="preserve">работы)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работникам организаций дополнительног</w:t>
      </w:r>
      <w:r>
        <w:rPr>
          <w:color w:val="000000"/>
          <w:spacing w:val="-1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образования в сфере культуры.</w:t>
      </w:r>
      <w:r>
        <w:rPr>
          <w:sz w:val="26"/>
          <w:szCs w:val="26"/>
        </w:rPr>
      </w:r>
      <w:r>
        <w:rPr>
          <w:color w:val="010302"/>
          <w:sz w:val="26"/>
          <w:szCs w:val="26"/>
        </w:rPr>
      </w:r>
    </w:p>
    <w:p>
      <w:pPr>
        <w:ind w:firstLine="708"/>
        <w:jc w:val="both"/>
        <w:spacing w:line="360" w:lineRule="auto"/>
        <w:tabs>
          <w:tab w:val="left" w:pos="4114" w:leader="none"/>
          <w:tab w:val="left" w:pos="6661" w:leader="none"/>
          <w:tab w:val="left" w:pos="8647" w:leader="none"/>
        </w:tabs>
        <w:rPr>
          <w:color w:val="000000"/>
          <w:spacing w:val="31"/>
          <w:sz w:val="26"/>
          <w:szCs w:val="26"/>
        </w:rPr>
      </w:pPr>
      <w:r>
        <w:rPr>
          <w:color w:val="000000"/>
          <w:sz w:val="26"/>
          <w:szCs w:val="26"/>
        </w:rPr>
        <w:t xml:space="preserve"> 3.4</w:t>
      </w:r>
      <w:r>
        <w:rPr>
          <w:color w:val="000000"/>
          <w:spacing w:val="31"/>
          <w:sz w:val="26"/>
          <w:szCs w:val="26"/>
        </w:rPr>
        <w:t xml:space="preserve">. Абзац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первый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подпункт</w:t>
      </w:r>
      <w:r>
        <w:rPr>
          <w:color w:val="000000"/>
          <w:spacing w:val="3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2.11.</w:t>
      </w:r>
      <w:r>
        <w:rPr>
          <w:color w:val="000000"/>
          <w:spacing w:val="31"/>
          <w:sz w:val="26"/>
          <w:szCs w:val="26"/>
        </w:rPr>
        <w:t xml:space="preserve">4 </w:t>
      </w:r>
      <w:r>
        <w:rPr>
          <w:color w:val="000000"/>
          <w:sz w:val="26"/>
          <w:szCs w:val="26"/>
        </w:rPr>
        <w:t xml:space="preserve">пункт</w:t>
      </w:r>
      <w:r>
        <w:rPr>
          <w:color w:val="000000"/>
          <w:spacing w:val="32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2.1</w:t>
      </w:r>
      <w:r>
        <w:rPr>
          <w:color w:val="000000"/>
          <w:spacing w:val="31"/>
          <w:sz w:val="26"/>
          <w:szCs w:val="26"/>
        </w:rPr>
        <w:t xml:space="preserve">1 изложить в следующей редакции:</w:t>
      </w:r>
      <w:r>
        <w:rPr>
          <w:color w:val="000000"/>
          <w:spacing w:val="31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3028" w:leader="none"/>
          <w:tab w:val="left" w:pos="3385" w:leader="none"/>
          <w:tab w:val="left" w:pos="3864" w:leader="none"/>
          <w:tab w:val="left" w:pos="4690" w:leader="none"/>
          <w:tab w:val="left" w:pos="4821" w:leader="none"/>
          <w:tab w:val="left" w:pos="6284" w:leader="none"/>
          <w:tab w:val="left" w:pos="6527" w:leader="none"/>
          <w:tab w:val="left" w:pos="6815" w:leader="none"/>
          <w:tab w:val="left" w:pos="7223" w:leader="none"/>
          <w:tab w:val="left" w:pos="8298" w:leader="none"/>
          <w:tab w:val="left" w:pos="8429" w:leader="none"/>
          <w:tab w:val="left" w:pos="8789" w:leader="none"/>
          <w:tab w:val="left" w:pos="9580" w:leader="none"/>
          <w:tab w:val="left" w:pos="10115" w:leader="none"/>
        </w:tabs>
        <w:rPr>
          <w:color w:val="000000"/>
          <w:sz w:val="26"/>
          <w:szCs w:val="26"/>
        </w:rPr>
      </w:pPr>
      <w:r>
        <w:rPr>
          <w:color w:val="000000"/>
          <w:spacing w:val="3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«Приказо</w:t>
      </w:r>
      <w:r>
        <w:rPr>
          <w:color w:val="000000"/>
          <w:spacing w:val="5"/>
          <w:sz w:val="26"/>
          <w:szCs w:val="26"/>
        </w:rPr>
        <w:t xml:space="preserve">м </w:t>
      </w:r>
      <w:r>
        <w:rPr>
          <w:color w:val="000000"/>
          <w:spacing w:val="-2"/>
          <w:sz w:val="26"/>
          <w:szCs w:val="26"/>
        </w:rPr>
        <w:t xml:space="preserve">Министерства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просвещения Российской Федерации от 4 апреля 2025 г. № </w:t>
      </w:r>
      <w:r>
        <w:rPr>
          <w:color w:val="000000"/>
          <w:spacing w:val="-7"/>
          <w:sz w:val="26"/>
          <w:szCs w:val="26"/>
        </w:rPr>
        <w:t xml:space="preserve">268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"Об утверждени</w:t>
      </w:r>
      <w:r>
        <w:rPr>
          <w:color w:val="000000"/>
          <w:spacing w:val="6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Особенносте</w:t>
      </w:r>
      <w:r>
        <w:rPr>
          <w:color w:val="000000"/>
          <w:spacing w:val="6"/>
          <w:sz w:val="26"/>
          <w:szCs w:val="26"/>
        </w:rPr>
        <w:t xml:space="preserve">й </w:t>
      </w:r>
      <w:r>
        <w:rPr>
          <w:color w:val="000000"/>
          <w:sz w:val="26"/>
          <w:szCs w:val="26"/>
        </w:rPr>
        <w:t xml:space="preserve">режим</w:t>
      </w:r>
      <w:r>
        <w:rPr>
          <w:color w:val="000000"/>
          <w:spacing w:val="6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рабочег</w:t>
      </w:r>
      <w:r>
        <w:rPr>
          <w:color w:val="000000"/>
          <w:spacing w:val="6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времен</w:t>
      </w:r>
      <w:r>
        <w:rPr>
          <w:color w:val="000000"/>
          <w:spacing w:val="6"/>
          <w:sz w:val="26"/>
          <w:szCs w:val="26"/>
        </w:rPr>
        <w:t xml:space="preserve">и и </w:t>
      </w:r>
      <w:r>
        <w:rPr>
          <w:color w:val="000000"/>
          <w:sz w:val="26"/>
          <w:szCs w:val="26"/>
        </w:rPr>
        <w:t xml:space="preserve">времен</w:t>
      </w:r>
      <w:r>
        <w:rPr>
          <w:color w:val="000000"/>
          <w:spacing w:val="6"/>
          <w:sz w:val="26"/>
          <w:szCs w:val="26"/>
        </w:rPr>
        <w:t xml:space="preserve">и </w:t>
      </w:r>
      <w:r>
        <w:rPr>
          <w:color w:val="000000"/>
          <w:spacing w:val="-4"/>
          <w:sz w:val="26"/>
          <w:szCs w:val="26"/>
        </w:rPr>
        <w:t xml:space="preserve">отдыха пе</w:t>
      </w:r>
      <w:r>
        <w:rPr>
          <w:color w:val="000000"/>
          <w:sz w:val="26"/>
          <w:szCs w:val="26"/>
        </w:rPr>
        <w:t xml:space="preserve">дагогических и иных работников организаций, осуществ</w:t>
      </w:r>
      <w:r>
        <w:rPr>
          <w:color w:val="000000"/>
          <w:sz w:val="26"/>
          <w:szCs w:val="26"/>
        </w:rPr>
        <w:t xml:space="preserve">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программам, основным программам профессионального обучения».</w:t>
      </w:r>
      <w:r>
        <w:rPr>
          <w:color w:val="000000"/>
          <w:sz w:val="26"/>
          <w:szCs w:val="26"/>
        </w:rPr>
      </w:r>
    </w:p>
    <w:p>
      <w:pPr>
        <w:pStyle w:val="892"/>
        <w:numPr>
          <w:ilvl w:val="0"/>
          <w:numId w:val="30"/>
        </w:numPr>
        <w:ind w:left="0" w:firstLine="709"/>
        <w:jc w:val="both"/>
        <w:spacing w:after="0" w:line="360" w:lineRule="auto"/>
        <w:widowControl w:val="off"/>
        <w:tabs>
          <w:tab w:val="left" w:pos="0" w:leader="none"/>
          <w:tab w:val="left" w:pos="284" w:leader="none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приложении 1</w:t>
      </w:r>
      <w:r>
        <w:rPr>
          <w:rFonts w:ascii="Times New Roman" w:hAnsi="Times New Roman"/>
          <w:color w:val="000000"/>
          <w:sz w:val="26"/>
          <w:szCs w:val="26"/>
        </w:rPr>
        <w:t xml:space="preserve"> к Положению об оплате труда работников муниципальных учреждений, осуществляющих образовательную деятельность в муниципальном округе город Шахун</w:t>
      </w:r>
      <w:r>
        <w:rPr>
          <w:rFonts w:ascii="Times New Roman" w:hAnsi="Times New Roman"/>
          <w:color w:val="000000"/>
          <w:sz w:val="26"/>
          <w:szCs w:val="26"/>
        </w:rPr>
        <w:t xml:space="preserve">ья Нижегородской области, а также иных муниципальных учреждений муниципального округа город Шахунья, учредителем которых является администрация муниципального округа город Шахунья Нижегородской области подпункт 1.2. пункта 1 изложить в следующей редакции:</w:t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«1.2. Профессиональная квалификационная группа должностей педагогических работников.</w:t>
      </w:r>
      <w:r>
        <w:rPr>
          <w:color w:val="000000"/>
          <w:sz w:val="26"/>
          <w:szCs w:val="26"/>
        </w:rPr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1842"/>
        <w:gridCol w:w="1843"/>
      </w:tblGrid>
      <w:tr>
        <w:trPr>
          <w:trHeight w:val="634"/>
        </w:trPr>
        <w:tc>
          <w:tcPr>
            <w:tcW w:w="5524" w:type="dxa"/>
            <w:textDirection w:val="lrTb"/>
            <w:noWrap w:val="false"/>
          </w:tcPr>
          <w:p>
            <w:pPr>
              <w:ind w:right="-6"/>
              <w:jc w:val="center"/>
              <w:spacing w:before="120"/>
              <w:rPr>
                <w:color w:val="000000"/>
                <w:spacing w:val="-8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Профессиональная квалификационная группа/квалификационный уровень</w:t>
            </w:r>
            <w:r>
              <w:rPr>
                <w:color w:val="000000"/>
                <w:spacing w:val="-8"/>
                <w:sz w:val="26"/>
                <w:szCs w:val="26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 xml:space="preserve">Повышающий коэффициент по должности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6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Минимальный оклад,</w:t>
            </w:r>
            <w:r>
              <w:rPr>
                <w:color w:val="000000"/>
                <w:sz w:val="26"/>
                <w:szCs w:val="26"/>
                <w:lang w:val="en-US"/>
              </w:rPr>
            </w:r>
          </w:p>
          <w:p>
            <w:pPr>
              <w:ind w:right="-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</w:t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5524" w:type="dxa"/>
            <w:textDirection w:val="lrTb"/>
            <w:noWrap w:val="false"/>
          </w:tcPr>
          <w:p>
            <w:pPr>
              <w:ind w:right="-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квалификационный уровень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right="-6" w:hanging="13"/>
              <w:jc w:val="center"/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 xml:space="preserve">1,0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right="-6" w:hanging="13"/>
              <w:jc w:val="center"/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15104</w:t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5524" w:type="dxa"/>
            <w:textDirection w:val="lrTb"/>
            <w:noWrap w:val="false"/>
          </w:tcPr>
          <w:p>
            <w:pPr>
              <w:ind w:right="-6"/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квалификационный уровень (концертмейстер, педагог организатор)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6" w:hanging="13"/>
              <w:jc w:val="center"/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1,11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6"/>
              <w:jc w:val="center"/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16780</w:t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5524" w:type="dxa"/>
            <w:textDirection w:val="lrTb"/>
            <w:noWrap w:val="false"/>
          </w:tcPr>
          <w:p>
            <w:pPr>
              <w:ind w:right="-6"/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 квалификационный уровень (методист)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6" w:hanging="13"/>
              <w:jc w:val="center"/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1,17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6"/>
              <w:jc w:val="center"/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17621</w:t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5524" w:type="dxa"/>
            <w:textDirection w:val="lrTb"/>
            <w:noWrap w:val="false"/>
          </w:tcPr>
          <w:p>
            <w:pPr>
              <w:ind w:right="-6"/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 квалификационный уровень (преподаватель) 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6" w:hanging="13"/>
              <w:jc w:val="center"/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1,22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6"/>
              <w:jc w:val="center"/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18461</w:t>
            </w:r>
            <w:bookmarkEnd w:id="0"/>
            <w:r/>
            <w:r>
              <w:rPr>
                <w:color w:val="000000"/>
                <w:sz w:val="26"/>
                <w:szCs w:val="26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2"/>
        <w:numPr>
          <w:ilvl w:val="0"/>
          <w:numId w:val="30"/>
        </w:num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Наименование приложения 3 изложить в следующей редакции:</w:t>
      </w:r>
      <w:r>
        <w:rPr>
          <w:rFonts w:ascii="Times New Roman" w:hAnsi="Times New Roman"/>
          <w:sz w:val="26"/>
          <w:szCs w:val="26"/>
        </w:rPr>
      </w:r>
    </w:p>
    <w:p>
      <w:pPr>
        <w:pStyle w:val="892"/>
        <w:ind w:left="0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«Доплаты за дополнительно возложенные на педагогических и других работников обязанности».</w:t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pStyle w:val="892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pStyle w:val="8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</w:t>
      </w:r>
      <w:bookmarkEnd w:id="1"/>
      <w:r/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850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Mangal">
    <w:panose1 w:val="02040503050406030204"/>
  </w:font>
  <w:font w:name="Wingdings">
    <w:panose1 w:val="05010000000000000000"/>
  </w:font>
  <w:font w:name="Liberation Sans">
    <w:panose1 w:val="020B0604020202020204"/>
  </w:font>
  <w:font w:name="Symbol">
    <w:panose1 w:val="05010000000000000000"/>
  </w:font>
  <w:font w:name="Calibri">
    <w:panose1 w:val="020F0502020204030204"/>
  </w:font>
  <w:font w:name="Microsoft YaHei">
    <w:panose1 w:val="020B0603020202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  <w:b w:val="0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>
      <w:start w:val="1"/>
      <w:numFmt w:val="decimal"/>
      <w:isLgl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13.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8" w:hanging="1410"/>
      </w:pPr>
    </w:lvl>
    <w:lvl w:ilvl="1">
      <w:start w:val="1"/>
      <w:numFmt w:val="decimal"/>
      <w:isLgl/>
      <w:suff w:val="tab"/>
      <w:lvlText w:val="%1.%2."/>
      <w:lvlJc w:val="left"/>
      <w:pPr>
        <w:ind w:left="1068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28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88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8" w:hanging="1800"/>
      </w:pPr>
    </w:lvl>
  </w:abstractNum>
  <w:abstractNum w:abstractNumId="30">
    <w:multiLevelType w:val="hybridMultilevel"/>
    <w:lvl w:ilvl="0">
      <w:start w:val="1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9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  <w:num w:numId="14">
    <w:abstractNumId w:val="13"/>
  </w:num>
  <w:num w:numId="15">
    <w:abstractNumId w:val="12"/>
  </w:num>
  <w:num w:numId="16">
    <w:abstractNumId w:val="30"/>
  </w:num>
  <w:num w:numId="17">
    <w:abstractNumId w:val="21"/>
  </w:num>
  <w:num w:numId="18">
    <w:abstractNumId w:val="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5"/>
  </w:num>
  <w:num w:numId="2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0"/>
  </w:num>
  <w:num w:numId="29">
    <w:abstractNumId w:val="10"/>
  </w:num>
  <w:num w:numId="30">
    <w:abstractNumId w:val="23"/>
  </w:num>
  <w:num w:numId="31">
    <w:abstractNumId w:val="17"/>
  </w:num>
  <w:num w:numId="32">
    <w:abstractNumId w:val="2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27"/>
    <w:link w:val="740"/>
    <w:uiPriority w:val="11"/>
    <w:rPr>
      <w:sz w:val="24"/>
      <w:szCs w:val="24"/>
    </w:rPr>
  </w:style>
  <w:style w:type="character" w:styleId="39">
    <w:name w:val="Quote Char"/>
    <w:link w:val="742"/>
    <w:uiPriority w:val="29"/>
    <w:rPr>
      <w:i/>
    </w:rPr>
  </w:style>
  <w:style w:type="character" w:styleId="41">
    <w:name w:val="Intense Quote Char"/>
    <w:link w:val="744"/>
    <w:uiPriority w:val="30"/>
    <w:rPr>
      <w:i/>
    </w:rPr>
  </w:style>
  <w:style w:type="character" w:styleId="176">
    <w:name w:val="Footnote Text Char"/>
    <w:link w:val="874"/>
    <w:uiPriority w:val="99"/>
    <w:rPr>
      <w:sz w:val="18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8">
    <w:name w:val="Heading 1"/>
    <w:basedOn w:val="717"/>
    <w:next w:val="717"/>
    <w:link w:val="898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19">
    <w:name w:val="Heading 2"/>
    <w:basedOn w:val="717"/>
    <w:next w:val="717"/>
    <w:link w:val="890"/>
    <w:semiHidden/>
    <w:unhideWhenUsed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20">
    <w:name w:val="Heading 3"/>
    <w:basedOn w:val="717"/>
    <w:next w:val="717"/>
    <w:link w:val="891"/>
    <w:semiHidden/>
    <w:unhideWhenUsed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21">
    <w:name w:val="Heading 4"/>
    <w:basedOn w:val="717"/>
    <w:next w:val="717"/>
    <w:link w:val="899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basedOn w:val="727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7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27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27"/>
    <w:uiPriority w:val="10"/>
    <w:rPr>
      <w:sz w:val="48"/>
      <w:szCs w:val="48"/>
    </w:rPr>
  </w:style>
  <w:style w:type="paragraph" w:styleId="740">
    <w:name w:val="Subtitle"/>
    <w:basedOn w:val="717"/>
    <w:next w:val="717"/>
    <w:link w:val="741"/>
    <w:uiPriority w:val="11"/>
    <w:qFormat/>
    <w:pPr>
      <w:spacing w:before="200" w:after="200"/>
    </w:pPr>
  </w:style>
  <w:style w:type="character" w:styleId="741" w:customStyle="1">
    <w:name w:val="Подзаголовок Знак"/>
    <w:basedOn w:val="727"/>
    <w:link w:val="740"/>
    <w:uiPriority w:val="11"/>
    <w:rPr>
      <w:sz w:val="24"/>
      <w:szCs w:val="24"/>
    </w:rPr>
  </w:style>
  <w:style w:type="paragraph" w:styleId="742">
    <w:name w:val="Quote"/>
    <w:basedOn w:val="717"/>
    <w:next w:val="717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717"/>
    <w:next w:val="717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character" w:styleId="746" w:customStyle="1">
    <w:name w:val="Header Char"/>
    <w:basedOn w:val="727"/>
    <w:uiPriority w:val="99"/>
  </w:style>
  <w:style w:type="character" w:styleId="747" w:customStyle="1">
    <w:name w:val="Footer Char"/>
    <w:basedOn w:val="727"/>
    <w:uiPriority w:val="99"/>
  </w:style>
  <w:style w:type="character" w:styleId="748" w:customStyle="1">
    <w:name w:val="Caption Char"/>
    <w:uiPriority w:val="99"/>
  </w:style>
  <w:style w:type="table" w:styleId="749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8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9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0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1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2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3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2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3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4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5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6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7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1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3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5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6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5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9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2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6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9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0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1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2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3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4">
    <w:name w:val="footnote text"/>
    <w:basedOn w:val="717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27"/>
    <w:uiPriority w:val="99"/>
    <w:unhideWhenUsed/>
    <w:rPr>
      <w:vertAlign w:val="superscript"/>
    </w:rPr>
  </w:style>
  <w:style w:type="character" w:styleId="877" w:customStyle="1">
    <w:name w:val="Endnote Text Char"/>
    <w:uiPriority w:val="99"/>
    <w:rPr>
      <w:sz w:val="20"/>
    </w:rPr>
  </w:style>
  <w:style w:type="character" w:styleId="878">
    <w:name w:val="endnote reference"/>
    <w:basedOn w:val="727"/>
    <w:uiPriority w:val="99"/>
    <w:semiHidden/>
    <w:unhideWhenUsed/>
    <w:rPr>
      <w:vertAlign w:val="superscript"/>
    </w:rPr>
  </w:style>
  <w:style w:type="paragraph" w:styleId="879">
    <w:name w:val="toc 1"/>
    <w:basedOn w:val="717"/>
    <w:next w:val="717"/>
    <w:uiPriority w:val="39"/>
    <w:unhideWhenUsed/>
    <w:pPr>
      <w:spacing w:after="57"/>
    </w:pPr>
  </w:style>
  <w:style w:type="paragraph" w:styleId="880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1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82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83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84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85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86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87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717"/>
    <w:next w:val="717"/>
    <w:uiPriority w:val="99"/>
    <w:unhideWhenUsed/>
  </w:style>
  <w:style w:type="character" w:styleId="890" w:customStyle="1">
    <w:name w:val="Заголовок 2 Знак"/>
    <w:basedOn w:val="727"/>
    <w:link w:val="719"/>
    <w:semiHidden/>
    <w:qFormat/>
    <w:rPr>
      <w:rFonts w:ascii="Arial" w:hAnsi="Arial" w:eastAsia="Arial Unicode MS" w:cs="Arial"/>
      <w:b/>
      <w:bCs/>
      <w:sz w:val="32"/>
      <w:szCs w:val="32"/>
      <w:lang w:eastAsia="ru-RU"/>
    </w:rPr>
  </w:style>
  <w:style w:type="character" w:styleId="891" w:customStyle="1">
    <w:name w:val="Заголовок 3 Знак"/>
    <w:basedOn w:val="727"/>
    <w:link w:val="720"/>
    <w:semiHidden/>
    <w:qFormat/>
    <w:rPr>
      <w:rFonts w:ascii="Arial" w:hAnsi="Arial" w:eastAsia="Arial Unicode MS" w:cs="Arial"/>
      <w:b/>
      <w:bCs/>
      <w:spacing w:val="-20"/>
      <w:sz w:val="40"/>
      <w:szCs w:val="40"/>
      <w:lang w:eastAsia="ru-RU"/>
    </w:rPr>
  </w:style>
  <w:style w:type="paragraph" w:styleId="892">
    <w:name w:val="List Paragraph"/>
    <w:basedOn w:val="717"/>
    <w:link w:val="893"/>
    <w:uiPriority w:val="1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3" w:customStyle="1">
    <w:name w:val="Абзац списка Знак"/>
    <w:link w:val="892"/>
    <w:uiPriority w:val="34"/>
    <w:rPr>
      <w:rFonts w:ascii="Calibri" w:hAnsi="Calibri" w:eastAsia="Calibri" w:cs="Times New Roman"/>
    </w:rPr>
  </w:style>
  <w:style w:type="table" w:styleId="894">
    <w:name w:val="Table Grid"/>
    <w:basedOn w:val="728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 w:customStyle="1">
    <w:name w:val="StGen0"/>
    <w:basedOn w:val="717"/>
    <w:next w:val="897"/>
    <w:pPr>
      <w:spacing w:before="100" w:beforeAutospacing="1" w:after="100" w:afterAutospacing="1"/>
    </w:pPr>
  </w:style>
  <w:style w:type="character" w:styleId="896">
    <w:name w:val="Strong"/>
    <w:qFormat/>
    <w:rPr>
      <w:b/>
      <w:bCs/>
    </w:rPr>
  </w:style>
  <w:style w:type="paragraph" w:styleId="897">
    <w:name w:val="Normal (Web)"/>
    <w:basedOn w:val="717"/>
    <w:uiPriority w:val="99"/>
    <w:unhideWhenUsed/>
    <w:qFormat/>
  </w:style>
  <w:style w:type="character" w:styleId="898" w:customStyle="1">
    <w:name w:val="Заголовок 1 Знак"/>
    <w:basedOn w:val="727"/>
    <w:link w:val="718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899" w:customStyle="1">
    <w:name w:val="Заголовок 4 Знак"/>
    <w:basedOn w:val="727"/>
    <w:link w:val="721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  <w:sz w:val="24"/>
      <w:szCs w:val="24"/>
      <w:lang w:eastAsia="ru-RU"/>
    </w:rPr>
  </w:style>
  <w:style w:type="numbering" w:styleId="900" w:customStyle="1">
    <w:name w:val="Нет списка1"/>
    <w:next w:val="729"/>
    <w:uiPriority w:val="99"/>
    <w:semiHidden/>
    <w:unhideWhenUsed/>
  </w:style>
  <w:style w:type="character" w:styleId="901" w:customStyle="1">
    <w:name w:val="Интернет-ссылка"/>
    <w:rPr>
      <w:color w:val="000080"/>
      <w:u w:val="single"/>
    </w:rPr>
  </w:style>
  <w:style w:type="character" w:styleId="902" w:customStyle="1">
    <w:name w:val="WW8Num18z0"/>
    <w:qFormat/>
  </w:style>
  <w:style w:type="character" w:styleId="903" w:customStyle="1">
    <w:name w:val="WW8Num18z1"/>
    <w:qFormat/>
    <w:rPr>
      <w:rFonts w:ascii="Times New Roman" w:hAnsi="Times New Roman" w:cs="Times New Roman"/>
      <w:b/>
    </w:rPr>
  </w:style>
  <w:style w:type="character" w:styleId="904" w:customStyle="1">
    <w:name w:val="WW8Num22z0"/>
    <w:qFormat/>
  </w:style>
  <w:style w:type="character" w:styleId="905" w:customStyle="1">
    <w:name w:val="WW8Num22z1"/>
    <w:qFormat/>
    <w:rPr>
      <w:rFonts w:ascii="Times New Roman" w:hAnsi="Times New Roman" w:cs="Times New Roman"/>
      <w:b/>
    </w:rPr>
  </w:style>
  <w:style w:type="character" w:styleId="906" w:customStyle="1">
    <w:name w:val="WW8Num22z2"/>
    <w:qFormat/>
    <w:rPr>
      <w:rFonts w:ascii="Times New Roman" w:hAnsi="Times New Roman" w:cs="Times New Roman"/>
      <w:b/>
      <w:i w:val="0"/>
    </w:rPr>
  </w:style>
  <w:style w:type="character" w:styleId="907" w:customStyle="1">
    <w:name w:val="WW8Num7z0"/>
    <w:qFormat/>
    <w:rPr>
      <w:rFonts w:ascii="Symbol" w:hAnsi="Symbol" w:cs="Symbol"/>
    </w:rPr>
  </w:style>
  <w:style w:type="character" w:styleId="908" w:customStyle="1">
    <w:name w:val="WW8Num7z1"/>
    <w:qFormat/>
    <w:rPr>
      <w:rFonts w:ascii="Times New Roman" w:hAnsi="Times New Roman" w:cs="Times New Roman"/>
      <w:b/>
    </w:rPr>
  </w:style>
  <w:style w:type="character" w:styleId="909" w:customStyle="1">
    <w:name w:val="WW8Num1z0"/>
    <w:qFormat/>
  </w:style>
  <w:style w:type="character" w:styleId="910" w:customStyle="1">
    <w:name w:val="WW8Num1z1"/>
    <w:qFormat/>
    <w:rPr>
      <w:rFonts w:ascii="Times New Roman" w:hAnsi="Times New Roman" w:cs="Times New Roman"/>
      <w:b/>
    </w:rPr>
  </w:style>
  <w:style w:type="character" w:styleId="911" w:customStyle="1">
    <w:name w:val="Символ нумерации"/>
    <w:qFormat/>
  </w:style>
  <w:style w:type="character" w:styleId="912" w:customStyle="1">
    <w:name w:val="ListLabel 1"/>
    <w:qFormat/>
    <w:rPr>
      <w:rFonts w:ascii="Times New Roman" w:hAnsi="Times New Roman" w:cs="Times New Roman"/>
      <w:b/>
    </w:rPr>
  </w:style>
  <w:style w:type="character" w:styleId="913" w:customStyle="1">
    <w:name w:val="ListLabel 2"/>
    <w:qFormat/>
    <w:rPr>
      <w:rFonts w:cs="Times New Roman"/>
      <w:b/>
    </w:rPr>
  </w:style>
  <w:style w:type="character" w:styleId="914" w:customStyle="1">
    <w:name w:val="ListLabel 3"/>
    <w:qFormat/>
    <w:rPr>
      <w:rFonts w:cs="Times New Roman"/>
      <w:b/>
    </w:rPr>
  </w:style>
  <w:style w:type="character" w:styleId="915" w:customStyle="1">
    <w:name w:val="ListLabel 4"/>
    <w:qFormat/>
    <w:rPr>
      <w:rFonts w:cs="Times New Roman"/>
      <w:b/>
      <w:i w:val="0"/>
    </w:rPr>
  </w:style>
  <w:style w:type="character" w:styleId="916" w:customStyle="1">
    <w:name w:val="ListLabel 5"/>
    <w:qFormat/>
    <w:rPr>
      <w:rFonts w:cs="Symbol"/>
    </w:rPr>
  </w:style>
  <w:style w:type="character" w:styleId="917" w:customStyle="1">
    <w:name w:val="ListLabel 6"/>
    <w:qFormat/>
    <w:rPr>
      <w:rFonts w:cs="Times New Roman"/>
      <w:b/>
    </w:rPr>
  </w:style>
  <w:style w:type="character" w:styleId="918" w:customStyle="1">
    <w:name w:val="ListLabel 7"/>
    <w:qFormat/>
    <w:rPr>
      <w:rFonts w:cs="Times New Roman"/>
      <w:b/>
    </w:rPr>
  </w:style>
  <w:style w:type="character" w:styleId="919" w:customStyle="1">
    <w:name w:val="ListLabel 8"/>
    <w:qFormat/>
    <w:rPr>
      <w:rFonts w:cs="Symbol"/>
    </w:rPr>
  </w:style>
  <w:style w:type="character" w:styleId="920" w:customStyle="1">
    <w:name w:val="ListLabel 9"/>
    <w:qFormat/>
    <w:rPr>
      <w:rFonts w:cs="Symbol"/>
    </w:rPr>
  </w:style>
  <w:style w:type="character" w:styleId="921" w:customStyle="1">
    <w:name w:val="ListLabel 10"/>
    <w:qFormat/>
    <w:rPr>
      <w:rFonts w:cs="Symbol"/>
    </w:rPr>
  </w:style>
  <w:style w:type="character" w:styleId="922" w:customStyle="1">
    <w:name w:val="ListLabel 11"/>
    <w:qFormat/>
    <w:rPr>
      <w:rFonts w:cs="Symbol"/>
    </w:rPr>
  </w:style>
  <w:style w:type="character" w:styleId="923" w:customStyle="1">
    <w:name w:val="ListLabel 12"/>
    <w:qFormat/>
    <w:rPr>
      <w:rFonts w:cs="Symbol"/>
    </w:rPr>
  </w:style>
  <w:style w:type="character" w:styleId="924" w:customStyle="1">
    <w:name w:val="ListLabel 13"/>
    <w:qFormat/>
    <w:rPr>
      <w:rFonts w:cs="Symbol"/>
    </w:rPr>
  </w:style>
  <w:style w:type="character" w:styleId="925" w:customStyle="1">
    <w:name w:val="ListLabel 14"/>
    <w:qFormat/>
    <w:rPr>
      <w:rFonts w:cs="Times New Roman"/>
      <w:b/>
    </w:rPr>
  </w:style>
  <w:style w:type="character" w:styleId="926" w:customStyle="1">
    <w:name w:val="ListLabel 15"/>
    <w:qFormat/>
    <w:rPr>
      <w:rFonts w:ascii="Times New Roman" w:hAnsi="Times New Roman" w:cs="Times New Roman"/>
      <w:b/>
    </w:rPr>
  </w:style>
  <w:style w:type="character" w:styleId="927" w:customStyle="1">
    <w:name w:val="ListLabel 16"/>
    <w:qFormat/>
    <w:rPr>
      <w:rFonts w:cs="Times New Roman"/>
      <w:b/>
    </w:rPr>
  </w:style>
  <w:style w:type="paragraph" w:styleId="928">
    <w:name w:val="Title"/>
    <w:basedOn w:val="717"/>
    <w:next w:val="930"/>
    <w:link w:val="929"/>
    <w:qFormat/>
    <w:pPr>
      <w:keepNext/>
      <w:spacing w:before="240" w:after="120"/>
    </w:pPr>
    <w:rPr>
      <w:rFonts w:ascii="Liberation Sans" w:hAnsi="Liberation Sans" w:eastAsia="Microsoft YaHei" w:cs="Mangal"/>
      <w:color w:val="00000a"/>
      <w:sz w:val="28"/>
      <w:szCs w:val="28"/>
    </w:rPr>
  </w:style>
  <w:style w:type="character" w:styleId="929" w:customStyle="1">
    <w:name w:val="Название Знак"/>
    <w:basedOn w:val="727"/>
    <w:link w:val="928"/>
    <w:rPr>
      <w:rFonts w:ascii="Liberation Sans" w:hAnsi="Liberation Sans" w:eastAsia="Microsoft YaHei" w:cs="Mangal"/>
      <w:color w:val="00000a"/>
      <w:sz w:val="28"/>
      <w:szCs w:val="28"/>
      <w:lang w:eastAsia="ru-RU"/>
    </w:rPr>
  </w:style>
  <w:style w:type="paragraph" w:styleId="930">
    <w:name w:val="Body Text"/>
    <w:basedOn w:val="717"/>
    <w:link w:val="931"/>
    <w:uiPriority w:val="1"/>
    <w:qFormat/>
    <w:pPr>
      <w:spacing w:after="140" w:line="288" w:lineRule="auto"/>
    </w:pPr>
    <w:rPr>
      <w:color w:val="00000a"/>
      <w:sz w:val="20"/>
      <w:szCs w:val="20"/>
    </w:rPr>
  </w:style>
  <w:style w:type="character" w:styleId="931" w:customStyle="1">
    <w:name w:val="Основной текст Знак"/>
    <w:basedOn w:val="727"/>
    <w:link w:val="930"/>
    <w:rPr>
      <w:rFonts w:ascii="Times New Roman" w:hAnsi="Times New Roman" w:eastAsia="Times New Roman" w:cs="Times New Roman"/>
      <w:color w:val="00000a"/>
      <w:sz w:val="20"/>
      <w:szCs w:val="20"/>
      <w:lang w:eastAsia="ru-RU"/>
    </w:rPr>
  </w:style>
  <w:style w:type="paragraph" w:styleId="932">
    <w:name w:val="List"/>
    <w:basedOn w:val="930"/>
    <w:rPr>
      <w:rFonts w:cs="Mangal"/>
    </w:rPr>
  </w:style>
  <w:style w:type="paragraph" w:styleId="933">
    <w:name w:val="Caption"/>
    <w:basedOn w:val="717"/>
    <w:qFormat/>
    <w:pPr>
      <w:spacing w:before="120" w:after="120"/>
      <w:suppressLineNumbers/>
    </w:pPr>
    <w:rPr>
      <w:rFonts w:cs="Mangal"/>
      <w:i/>
      <w:iCs/>
      <w:color w:val="00000a"/>
    </w:rPr>
  </w:style>
  <w:style w:type="paragraph" w:styleId="934">
    <w:name w:val="index 1"/>
    <w:basedOn w:val="717"/>
    <w:next w:val="717"/>
    <w:uiPriority w:val="99"/>
    <w:semiHidden/>
    <w:unhideWhenUsed/>
    <w:pPr>
      <w:ind w:left="200" w:hanging="200"/>
    </w:pPr>
    <w:rPr>
      <w:color w:val="00000a"/>
      <w:sz w:val="20"/>
      <w:szCs w:val="20"/>
    </w:rPr>
  </w:style>
  <w:style w:type="paragraph" w:styleId="935">
    <w:name w:val="index heading"/>
    <w:basedOn w:val="717"/>
    <w:qFormat/>
    <w:pPr>
      <w:suppressLineNumbers/>
    </w:pPr>
    <w:rPr>
      <w:rFonts w:cs="Mangal"/>
      <w:color w:val="00000a"/>
      <w:sz w:val="20"/>
      <w:szCs w:val="20"/>
    </w:rPr>
  </w:style>
  <w:style w:type="paragraph" w:styleId="936" w:customStyle="1">
    <w:name w:val="ConsPlusNormal"/>
    <w:qFormat/>
    <w:pPr>
      <w:spacing w:after="0" w:line="240" w:lineRule="auto"/>
      <w:widowControl w:val="off"/>
    </w:pPr>
    <w:rPr>
      <w:rFonts w:ascii="Calibri" w:hAnsi="Calibri" w:eastAsia="Calibri" w:cs="Calibri"/>
      <w:color w:val="00000a"/>
      <w:sz w:val="20"/>
      <w:lang w:eastAsia="ru-RU"/>
    </w:rPr>
  </w:style>
  <w:style w:type="paragraph" w:styleId="937" w:customStyle="1">
    <w:name w:val="Содержимое таблицы"/>
    <w:basedOn w:val="717"/>
    <w:qFormat/>
    <w:rPr>
      <w:color w:val="00000a"/>
      <w:sz w:val="20"/>
      <w:szCs w:val="20"/>
    </w:rPr>
  </w:style>
  <w:style w:type="paragraph" w:styleId="938" w:customStyle="1">
    <w:name w:val="Заголовок таблицы"/>
    <w:basedOn w:val="937"/>
    <w:qFormat/>
  </w:style>
  <w:style w:type="numbering" w:styleId="939" w:customStyle="1">
    <w:name w:val="WW8Num18"/>
    <w:qFormat/>
  </w:style>
  <w:style w:type="numbering" w:styleId="940" w:customStyle="1">
    <w:name w:val="WW8Num22"/>
    <w:qFormat/>
  </w:style>
  <w:style w:type="numbering" w:styleId="941" w:customStyle="1">
    <w:name w:val="WW8Num7"/>
    <w:qFormat/>
  </w:style>
  <w:style w:type="numbering" w:styleId="942" w:customStyle="1">
    <w:name w:val="WW8Num1"/>
    <w:qFormat/>
  </w:style>
  <w:style w:type="paragraph" w:styleId="943">
    <w:name w:val="Balloon Text"/>
    <w:basedOn w:val="717"/>
    <w:link w:val="944"/>
    <w:uiPriority w:val="99"/>
    <w:semiHidden/>
    <w:unhideWhenUsed/>
    <w:rPr>
      <w:rFonts w:ascii="Segoe UI" w:hAnsi="Segoe UI" w:cs="Segoe UI"/>
      <w:color w:val="00000a"/>
      <w:sz w:val="18"/>
      <w:szCs w:val="18"/>
    </w:rPr>
  </w:style>
  <w:style w:type="character" w:styleId="944" w:customStyle="1">
    <w:name w:val="Текст выноски Знак"/>
    <w:basedOn w:val="727"/>
    <w:link w:val="943"/>
    <w:uiPriority w:val="99"/>
    <w:semiHidden/>
    <w:rPr>
      <w:rFonts w:ascii="Segoe UI" w:hAnsi="Segoe UI" w:eastAsia="Times New Roman" w:cs="Segoe UI"/>
      <w:color w:val="00000a"/>
      <w:sz w:val="18"/>
      <w:szCs w:val="18"/>
      <w:lang w:eastAsia="ru-RU"/>
    </w:rPr>
  </w:style>
  <w:style w:type="character" w:styleId="945" w:customStyle="1">
    <w:name w:val="Гиперссылка1"/>
    <w:basedOn w:val="727"/>
    <w:uiPriority w:val="99"/>
    <w:unhideWhenUsed/>
    <w:rPr>
      <w:color w:val="0563c1"/>
      <w:u w:val="single"/>
    </w:rPr>
  </w:style>
  <w:style w:type="paragraph" w:styleId="946" w:customStyle="1">
    <w:name w:val="Без интервала1"/>
    <w:next w:val="951"/>
    <w:uiPriority w:val="1"/>
    <w:qFormat/>
    <w:pPr>
      <w:spacing w:after="0" w:line="240" w:lineRule="auto"/>
    </w:pPr>
  </w:style>
  <w:style w:type="character" w:styleId="947" w:customStyle="1">
    <w:name w:val="Основной текст_"/>
    <w:basedOn w:val="727"/>
    <w:link w:val="948"/>
    <w:rPr>
      <w:rFonts w:ascii="Times New Roman" w:hAnsi="Times New Roman" w:eastAsia="Times New Roman" w:cs="Times New Roman"/>
    </w:rPr>
  </w:style>
  <w:style w:type="paragraph" w:styleId="948" w:customStyle="1">
    <w:name w:val="Основной текст1"/>
    <w:basedOn w:val="717"/>
    <w:link w:val="947"/>
    <w:pPr>
      <w:ind w:firstLine="400"/>
      <w:widowControl w:val="off"/>
    </w:pPr>
    <w:rPr>
      <w:sz w:val="22"/>
      <w:szCs w:val="22"/>
      <w:lang w:eastAsia="en-US"/>
    </w:rPr>
  </w:style>
  <w:style w:type="numbering" w:styleId="949" w:customStyle="1">
    <w:name w:val="Нет списка11"/>
    <w:next w:val="729"/>
    <w:uiPriority w:val="99"/>
    <w:semiHidden/>
    <w:unhideWhenUsed/>
  </w:style>
  <w:style w:type="character" w:styleId="950">
    <w:name w:val="Hyperlink"/>
    <w:basedOn w:val="727"/>
    <w:uiPriority w:val="99"/>
    <w:semiHidden/>
    <w:unhideWhenUsed/>
    <w:rPr>
      <w:color w:val="0563c1" w:themeColor="hyperlink"/>
      <w:u w:val="single"/>
    </w:rPr>
  </w:style>
  <w:style w:type="paragraph" w:styleId="95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52" w:customStyle="1">
    <w:name w:val="Сетка таблицы1"/>
    <w:basedOn w:val="728"/>
    <w:next w:val="89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 w:customStyle="1">
    <w:name w:val="Текст концевой сноски1"/>
    <w:basedOn w:val="717"/>
    <w:next w:val="955"/>
    <w:link w:val="954"/>
    <w:uiPriority w:val="99"/>
    <w:semiHidden/>
    <w:unhideWhenUsed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54" w:customStyle="1">
    <w:name w:val="Текст концевой сноски Знак"/>
    <w:basedOn w:val="727"/>
    <w:link w:val="953"/>
    <w:uiPriority w:val="99"/>
    <w:semiHidden/>
    <w:rPr>
      <w:sz w:val="20"/>
      <w:szCs w:val="20"/>
    </w:rPr>
  </w:style>
  <w:style w:type="paragraph" w:styleId="955">
    <w:name w:val="endnote text"/>
    <w:basedOn w:val="717"/>
    <w:link w:val="956"/>
    <w:uiPriority w:val="99"/>
    <w:semiHidden/>
    <w:unhideWhenUsed/>
    <w:rPr>
      <w:sz w:val="20"/>
      <w:szCs w:val="20"/>
    </w:rPr>
  </w:style>
  <w:style w:type="character" w:styleId="956" w:customStyle="1">
    <w:name w:val="Текст концевой сноски Знак1"/>
    <w:basedOn w:val="727"/>
    <w:link w:val="95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57">
    <w:name w:val="Header"/>
    <w:basedOn w:val="717"/>
    <w:link w:val="9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"/>
    <w:basedOn w:val="727"/>
    <w:link w:val="95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>
    <w:name w:val="Footer"/>
    <w:basedOn w:val="717"/>
    <w:link w:val="9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"/>
    <w:basedOn w:val="727"/>
    <w:link w:val="95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61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2" w:customStyle="1">
    <w:name w:val="Table Paragraph"/>
    <w:basedOn w:val="717"/>
    <w:uiPriority w:val="1"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amp;base=LAW&amp;amp;n=325102" TargetMode="External"/><Relationship Id="rId12" Type="http://schemas.openxmlformats.org/officeDocument/2006/relationships/hyperlink" Target="https://login.consultant.ru/link/?req=doc&amp;amp;base=RLAW187&amp;amp;n=80342&amp;amp;dst=101459" TargetMode="External"/><Relationship Id="rId13" Type="http://schemas.openxmlformats.org/officeDocument/2006/relationships/hyperlink" Target="https://login.consultant.ru/link/?req=doc&amp;amp;base=LAW&amp;amp;n=515484&amp;amp;dst=101878" TargetMode="External"/><Relationship Id="rId14" Type="http://schemas.openxmlformats.org/officeDocument/2006/relationships/hyperlink" Target="https://login.consultant.ru/link/?req=doc&amp;amp;base=LAW&amp;amp;n=325102" TargetMode="External"/><Relationship Id="rId15" Type="http://schemas.openxmlformats.org/officeDocument/2006/relationships/hyperlink" Target="https://login.consultant.ru/link/?req=doc&amp;amp;base=LAW&amp;amp;n=504817&amp;amp;dst=100042" TargetMode="External"/><Relationship Id="rId16" Type="http://schemas.openxmlformats.org/officeDocument/2006/relationships/hyperlink" Target="https://login.consultant.ru/link/?req=doc&amp;amp;base=LAW&amp;amp;n=504817&amp;amp;dst=100042" TargetMode="External"/><Relationship Id="rId17" Type="http://schemas.openxmlformats.org/officeDocument/2006/relationships/hyperlink" Target="https://login.consultant.ru/link/?req=doc&amp;amp;base=LAW&amp;amp;n=504817&amp;amp;dst=10005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192B1-2293-4A48-A915-030B7960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Трушкова Анна Сергеевна</dc:creator>
  <cp:lastModifiedBy>Смирнова Н. С. Консультант Управление делами Администрация городского округа г. Шахунья</cp:lastModifiedBy>
  <cp:revision>14</cp:revision>
  <dcterms:created xsi:type="dcterms:W3CDTF">2026-01-29T08:52:00Z</dcterms:created>
  <dcterms:modified xsi:type="dcterms:W3CDTF">2026-03-13T12:08:11Z</dcterms:modified>
</cp:coreProperties>
</file>